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4" w:rsidRDefault="00656494" w:rsidP="0065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 Украины</w:t>
      </w:r>
    </w:p>
    <w:p w:rsidR="00CC2E1A" w:rsidRPr="00656494" w:rsidRDefault="00CC2E1A" w:rsidP="0065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Кировоградская областная государственная администрация</w:t>
      </w:r>
    </w:p>
    <w:p w:rsidR="00656494" w:rsidRPr="00656494" w:rsidRDefault="00656494" w:rsidP="0065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b/>
          <w:i/>
          <w:sz w:val="24"/>
          <w:szCs w:val="24"/>
        </w:rPr>
        <w:t>Кировоградская л</w:t>
      </w:r>
      <w:r w:rsidR="00F7206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ё</w:t>
      </w:r>
      <w:r w:rsidRPr="00656494">
        <w:rPr>
          <w:rFonts w:ascii="Times New Roman" w:eastAsia="Times New Roman" w:hAnsi="Times New Roman" w:cs="Times New Roman"/>
          <w:b/>
          <w:i/>
          <w:sz w:val="24"/>
          <w:szCs w:val="24"/>
        </w:rPr>
        <w:t>тная академия Национального авиационного университета</w:t>
      </w:r>
    </w:p>
    <w:p w:rsidR="00656494" w:rsidRPr="00656494" w:rsidRDefault="00656494" w:rsidP="006564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i/>
          <w:sz w:val="24"/>
          <w:szCs w:val="24"/>
        </w:rPr>
        <w:t>Украинский государственный центр туризма и краеведения учащейся молодежи</w:t>
      </w:r>
    </w:p>
    <w:p w:rsidR="00656494" w:rsidRPr="00656494" w:rsidRDefault="00656494" w:rsidP="006564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i/>
          <w:sz w:val="24"/>
          <w:szCs w:val="24"/>
        </w:rPr>
        <w:t>Федерация спортивного туризма Украины</w:t>
      </w:r>
    </w:p>
    <w:p w:rsidR="00656494" w:rsidRDefault="00656494" w:rsidP="00656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2D53" w:rsidRDefault="0095776E" w:rsidP="0065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IV </w:t>
      </w:r>
      <w:r w:rsidR="00B42D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Международн</w:t>
      </w:r>
      <w:r w:rsidR="00656494" w:rsidRPr="00656494">
        <w:rPr>
          <w:rFonts w:ascii="Times New Roman" w:eastAsia="Times New Roman" w:hAnsi="Times New Roman" w:cs="Times New Roman"/>
          <w:b/>
          <w:sz w:val="24"/>
          <w:szCs w:val="24"/>
        </w:rPr>
        <w:t>ая научно-практическая конференция</w:t>
      </w:r>
      <w:r w:rsidR="006564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56494" w:rsidRDefault="00656494" w:rsidP="0065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b/>
          <w:i/>
          <w:sz w:val="24"/>
          <w:szCs w:val="24"/>
        </w:rPr>
        <w:t>«Теоретические и прикладные направлен</w:t>
      </w:r>
      <w:r w:rsidR="00F72065">
        <w:rPr>
          <w:rFonts w:ascii="Times New Roman" w:eastAsia="Times New Roman" w:hAnsi="Times New Roman" w:cs="Times New Roman"/>
          <w:b/>
          <w:i/>
          <w:sz w:val="24"/>
          <w:szCs w:val="24"/>
        </w:rPr>
        <w:t>ия развития туризма и рекреации</w:t>
      </w:r>
      <w:r w:rsidRPr="00656494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:rsidR="00656494" w:rsidRPr="00656494" w:rsidRDefault="00656494" w:rsidP="0065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56494" w:rsidRDefault="00656494" w:rsidP="0065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Конференция состоится </w:t>
      </w:r>
      <w:r w:rsidR="0095776E">
        <w:rPr>
          <w:rFonts w:ascii="Times New Roman" w:eastAsia="Times New Roman" w:hAnsi="Times New Roman" w:cs="Times New Roman"/>
          <w:sz w:val="24"/>
          <w:szCs w:val="24"/>
          <w:lang w:val="ru-RU"/>
        </w:rPr>
        <w:t>5-</w:t>
      </w:r>
      <w:r w:rsidR="002E7D9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 апреля 201</w:t>
      </w:r>
      <w:r w:rsidR="0095776E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 года в Кировоградской летной академии Национального авиационного университета</w:t>
      </w:r>
      <w:r w:rsidR="009577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(г. Кропивницкий)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494" w:rsidRPr="00656494" w:rsidRDefault="00656494" w:rsidP="006564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b/>
          <w:sz w:val="24"/>
          <w:szCs w:val="24"/>
        </w:rPr>
        <w:t>Научные направления конференции:</w:t>
      </w:r>
    </w:p>
    <w:p w:rsidR="0095776E" w:rsidRDefault="00656494" w:rsidP="0095776E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5776E" w:rsidRPr="00656494">
        <w:rPr>
          <w:rFonts w:ascii="Times New Roman" w:eastAsia="Times New Roman" w:hAnsi="Times New Roman" w:cs="Times New Roman"/>
          <w:sz w:val="24"/>
          <w:szCs w:val="24"/>
        </w:rPr>
        <w:t>Экономические проблемы, менеджмент и маркетинг в туризме</w:t>
      </w:r>
    </w:p>
    <w:p w:rsidR="00656494" w:rsidRDefault="0095776E" w:rsidP="006564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656494" w:rsidRPr="00656494">
        <w:rPr>
          <w:rFonts w:ascii="Times New Roman" w:eastAsia="Times New Roman" w:hAnsi="Times New Roman" w:cs="Times New Roman"/>
          <w:sz w:val="24"/>
          <w:szCs w:val="24"/>
        </w:rPr>
        <w:t>География туризма и рекреации</w:t>
      </w:r>
    </w:p>
    <w:p w:rsidR="00656494" w:rsidRDefault="00656494" w:rsidP="006564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56494">
        <w:rPr>
          <w:rFonts w:ascii="Times New Roman" w:eastAsia="Times New Roman" w:hAnsi="Times New Roman" w:cs="Times New Roman"/>
          <w:sz w:val="24"/>
          <w:szCs w:val="24"/>
        </w:rPr>
        <w:t>Теоретические, методические и организационные основы спортивного туризма и активной рекреации</w:t>
      </w:r>
    </w:p>
    <w:p w:rsidR="00656494" w:rsidRDefault="00656494" w:rsidP="006564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Психолого-педагогические </w:t>
      </w:r>
      <w:r w:rsidR="009577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правовые 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>аспекты туризма и рекреации, подготовка специалистов по туризму</w:t>
      </w:r>
    </w:p>
    <w:p w:rsidR="00656494" w:rsidRDefault="00656494" w:rsidP="006564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56494">
        <w:rPr>
          <w:rFonts w:ascii="Times New Roman" w:eastAsia="Times New Roman" w:hAnsi="Times New Roman" w:cs="Times New Roman"/>
          <w:sz w:val="24"/>
          <w:szCs w:val="24"/>
        </w:rPr>
        <w:t>Экологические аспекты туризма и рекреации</w:t>
      </w:r>
    </w:p>
    <w:p w:rsidR="00656494" w:rsidRDefault="00656494" w:rsidP="006564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56494">
        <w:rPr>
          <w:rFonts w:ascii="Times New Roman" w:eastAsia="Times New Roman" w:hAnsi="Times New Roman" w:cs="Times New Roman"/>
          <w:sz w:val="24"/>
          <w:szCs w:val="24"/>
        </w:rPr>
        <w:t>Краеведческий туризм</w:t>
      </w:r>
    </w:p>
    <w:p w:rsidR="00656494" w:rsidRDefault="00656494" w:rsidP="0065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494" w:rsidRDefault="00656494" w:rsidP="0065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Рабочие языки конференции - украинский, русский, английский.</w:t>
      </w:r>
    </w:p>
    <w:p w:rsidR="00656494" w:rsidRDefault="00656494" w:rsidP="006564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494" w:rsidRDefault="00656494" w:rsidP="006564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конференции необходимо до </w:t>
      </w:r>
      <w:r w:rsidRPr="006564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577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 w:rsidRPr="00656494">
        <w:rPr>
          <w:rFonts w:ascii="Times New Roman" w:eastAsia="Times New Roman" w:hAnsi="Times New Roman" w:cs="Times New Roman"/>
          <w:b/>
          <w:sz w:val="24"/>
          <w:szCs w:val="24"/>
        </w:rPr>
        <w:t xml:space="preserve"> марта 201</w:t>
      </w:r>
      <w:r w:rsidR="009577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 w:rsidRPr="0065649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 подать в оргкомитет:</w:t>
      </w:r>
    </w:p>
    <w:p w:rsidR="00656494" w:rsidRPr="00656494" w:rsidRDefault="00656494" w:rsidP="00F72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Заявку на участие в конференции. Заявка в электронном виде подается на каждого участника в одном файле.</w:t>
      </w:r>
    </w:p>
    <w:p w:rsidR="00656494" w:rsidRPr="00656494" w:rsidRDefault="00656494" w:rsidP="00656494">
      <w:pPr>
        <w:pStyle w:val="a3"/>
        <w:spacing w:after="0" w:line="240" w:lineRule="auto"/>
        <w:ind w:left="993"/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В заявке необходимо указать:</w:t>
      </w:r>
    </w:p>
    <w:p w:rsidR="00656494" w:rsidRPr="00656494" w:rsidRDefault="00656494" w:rsidP="00656494">
      <w:pPr>
        <w:pStyle w:val="a3"/>
        <w:spacing w:after="0" w:line="240" w:lineRule="auto"/>
        <w:ind w:left="993"/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1. Фамилия, имя, отчество</w:t>
      </w:r>
    </w:p>
    <w:p w:rsidR="00656494" w:rsidRPr="00656494" w:rsidRDefault="00656494" w:rsidP="00656494">
      <w:pPr>
        <w:pStyle w:val="a3"/>
        <w:spacing w:after="0" w:line="240" w:lineRule="auto"/>
        <w:ind w:left="993"/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2. Должность, ученая степень, научное звание</w:t>
      </w:r>
    </w:p>
    <w:p w:rsidR="00656494" w:rsidRPr="00656494" w:rsidRDefault="00656494" w:rsidP="00656494">
      <w:pPr>
        <w:pStyle w:val="a3"/>
        <w:spacing w:after="0" w:line="240" w:lineRule="auto"/>
        <w:ind w:left="993"/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3. Организация (ВУЗ, факультет, НИИ и т.п.), ее адрес</w:t>
      </w:r>
    </w:p>
    <w:p w:rsidR="00656494" w:rsidRPr="00656494" w:rsidRDefault="00656494" w:rsidP="00656494">
      <w:pPr>
        <w:pStyle w:val="a3"/>
        <w:spacing w:after="0" w:line="240" w:lineRule="auto"/>
        <w:ind w:left="993"/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4. Почтовый адрес для переписки, контактный телефон, факс, е-mail</w:t>
      </w:r>
    </w:p>
    <w:p w:rsidR="00656494" w:rsidRPr="00656494" w:rsidRDefault="00656494" w:rsidP="00656494">
      <w:pPr>
        <w:pStyle w:val="a3"/>
        <w:spacing w:after="0" w:line="240" w:lineRule="auto"/>
        <w:ind w:left="993"/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5. Необходимость отправки сборника по почте (в случае заочного участия)</w:t>
      </w:r>
    </w:p>
    <w:p w:rsidR="00656494" w:rsidRPr="00656494" w:rsidRDefault="00656494" w:rsidP="00656494">
      <w:pPr>
        <w:pStyle w:val="a3"/>
        <w:spacing w:after="0" w:line="240" w:lineRule="auto"/>
        <w:ind w:left="993"/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6. Название научного направления</w:t>
      </w:r>
    </w:p>
    <w:p w:rsidR="00656494" w:rsidRPr="00656494" w:rsidRDefault="00656494" w:rsidP="00656494">
      <w:pPr>
        <w:pStyle w:val="a3"/>
        <w:spacing w:after="0" w:line="240" w:lineRule="auto"/>
        <w:ind w:left="993"/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7. Название доклада</w:t>
      </w:r>
    </w:p>
    <w:p w:rsidR="00656494" w:rsidRPr="00656494" w:rsidRDefault="00656494" w:rsidP="00656494">
      <w:pPr>
        <w:pStyle w:val="a3"/>
        <w:spacing w:after="0" w:line="240" w:lineRule="auto"/>
        <w:ind w:left="993"/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8. Технические средства, необходимые для доклада</w:t>
      </w:r>
    </w:p>
    <w:p w:rsidR="00656494" w:rsidRDefault="00656494" w:rsidP="00656494">
      <w:pPr>
        <w:pStyle w:val="a3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9. Форма участия в конференции (очная или заочная)</w:t>
      </w:r>
    </w:p>
    <w:p w:rsidR="00656494" w:rsidRPr="00656494" w:rsidRDefault="00656494" w:rsidP="00656494">
      <w:pPr>
        <w:pStyle w:val="a3"/>
        <w:spacing w:after="0" w:line="240" w:lineRule="auto"/>
        <w:ind w:left="993"/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10. Необходимость проживания.</w:t>
      </w:r>
    </w:p>
    <w:p w:rsidR="00656494" w:rsidRDefault="00656494" w:rsidP="00656494">
      <w:pPr>
        <w:pStyle w:val="a3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2. Статью по теме собственных научных исследований объемом 5-</w:t>
      </w:r>
      <w:r w:rsidR="00B42D53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 страниц текста.</w:t>
      </w:r>
    </w:p>
    <w:p w:rsidR="00656494" w:rsidRDefault="00656494" w:rsidP="00656494">
      <w:pPr>
        <w:pStyle w:val="a3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3. Денежный перевод на печать материалов в размере </w:t>
      </w:r>
      <w:r w:rsidR="0095776E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>0 грн. за одну страницу.</w:t>
      </w:r>
    </w:p>
    <w:p w:rsidR="00656494" w:rsidRDefault="00656494" w:rsidP="00656494">
      <w:pPr>
        <w:pStyle w:val="a3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Материалы конференции планируется издать к началу конференции.</w:t>
      </w:r>
    </w:p>
    <w:p w:rsidR="00656494" w:rsidRPr="00656494" w:rsidRDefault="00656494" w:rsidP="00656494">
      <w:pPr>
        <w:pStyle w:val="a3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494" w:rsidRPr="00656494" w:rsidRDefault="00656494" w:rsidP="00656494">
      <w:pPr>
        <w:pStyle w:val="a3"/>
        <w:spacing w:after="0" w:line="240" w:lineRule="auto"/>
        <w:ind w:left="40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</w:t>
      </w:r>
    </w:p>
    <w:p w:rsidR="00656494" w:rsidRPr="00656494" w:rsidRDefault="00656494" w:rsidP="00656494">
      <w:pPr>
        <w:pStyle w:val="a3"/>
        <w:spacing w:after="0" w:line="240" w:lineRule="auto"/>
        <w:ind w:left="40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b/>
          <w:i/>
          <w:sz w:val="24"/>
          <w:szCs w:val="24"/>
        </w:rPr>
        <w:t>к техническому оформлению статей</w:t>
      </w:r>
    </w:p>
    <w:p w:rsidR="008A6FEA" w:rsidRDefault="00656494" w:rsidP="008A6FE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Текст статьи (объемом </w:t>
      </w:r>
      <w:r w:rsidR="002B71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2D53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 страниц) должен быть оформлен в соответствии с требованиями и представлен по схеме: УДК в первой строке с выравниванием по левому краю (шрифт «Times New Roman» полужирный, размер шрифта 11). </w:t>
      </w:r>
      <w:r w:rsidR="00B42D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Фамилия и имя автора, учреждение, которое автор представляет </w:t>
      </w:r>
      <w:r w:rsidR="008A6FEA" w:rsidRPr="00656494">
        <w:rPr>
          <w:rFonts w:ascii="Times New Roman" w:eastAsia="Times New Roman" w:hAnsi="Times New Roman" w:cs="Times New Roman"/>
          <w:sz w:val="24"/>
          <w:szCs w:val="24"/>
        </w:rPr>
        <w:t xml:space="preserve">с выравниванием по </w:t>
      </w:r>
      <w:r w:rsidR="008A6FEA">
        <w:rPr>
          <w:rFonts w:ascii="Times New Roman" w:eastAsia="Times New Roman" w:hAnsi="Times New Roman" w:cs="Times New Roman"/>
          <w:sz w:val="24"/>
          <w:szCs w:val="24"/>
          <w:lang w:val="ru-RU"/>
        </w:rPr>
        <w:t>правому краю</w:t>
      </w:r>
      <w:r w:rsidR="008A6FEA" w:rsidRPr="00656494">
        <w:rPr>
          <w:rFonts w:ascii="Times New Roman" w:eastAsia="Times New Roman" w:hAnsi="Times New Roman" w:cs="Times New Roman"/>
          <w:sz w:val="24"/>
          <w:szCs w:val="24"/>
        </w:rPr>
        <w:t xml:space="preserve"> (шрифт «Times New Roman» полужирный, </w:t>
      </w:r>
      <w:r w:rsidR="008A6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курсив, </w:t>
      </w:r>
      <w:r w:rsidR="008A6FEA" w:rsidRPr="00656494">
        <w:rPr>
          <w:rFonts w:ascii="Times New Roman" w:eastAsia="Times New Roman" w:hAnsi="Times New Roman" w:cs="Times New Roman"/>
          <w:sz w:val="24"/>
          <w:szCs w:val="24"/>
        </w:rPr>
        <w:t xml:space="preserve">размер шрифта 12). 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Название статьи подается (на русском и английском языках) с выравниванием по центру (шрифт «Times New Roman» полужирный, размер шрифта 12). </w:t>
      </w:r>
      <w:r w:rsidR="008A6FEA">
        <w:rPr>
          <w:rFonts w:ascii="Times New Roman" w:eastAsia="Times New Roman" w:hAnsi="Times New Roman" w:cs="Times New Roman"/>
          <w:sz w:val="24"/>
          <w:szCs w:val="24"/>
          <w:lang w:val="ru-RU"/>
        </w:rPr>
        <w:t>Через 1 строчку после названия подаются 2</w:t>
      </w:r>
      <w:r w:rsidR="008A6FEA" w:rsidRPr="00656494">
        <w:rPr>
          <w:rFonts w:ascii="Times New Roman" w:eastAsia="Times New Roman" w:hAnsi="Times New Roman" w:cs="Times New Roman"/>
          <w:sz w:val="24"/>
          <w:szCs w:val="24"/>
        </w:rPr>
        <w:t xml:space="preserve"> аннотации на русском и английском языках (объемом до 8 строк) с указанием фамилии, </w:t>
      </w:r>
      <w:r w:rsidR="008A6FEA" w:rsidRPr="00656494">
        <w:rPr>
          <w:rFonts w:ascii="Times New Roman" w:eastAsia="Times New Roman" w:hAnsi="Times New Roman" w:cs="Times New Roman"/>
          <w:sz w:val="24"/>
          <w:szCs w:val="24"/>
        </w:rPr>
        <w:lastRenderedPageBreak/>
        <w:t>имени и отчества автора, названия статьи и ключевыми словами (3-5 терминов)</w:t>
      </w:r>
      <w:r w:rsidR="008A6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A6FEA" w:rsidRPr="00656494">
        <w:rPr>
          <w:rFonts w:ascii="Times New Roman" w:eastAsia="Times New Roman" w:hAnsi="Times New Roman" w:cs="Times New Roman"/>
          <w:sz w:val="24"/>
          <w:szCs w:val="24"/>
        </w:rPr>
        <w:t xml:space="preserve">(шрифт «Times New Roman» </w:t>
      </w:r>
      <w:r w:rsidR="008A6FEA">
        <w:rPr>
          <w:rFonts w:ascii="Times New Roman" w:eastAsia="Times New Roman" w:hAnsi="Times New Roman" w:cs="Times New Roman"/>
          <w:sz w:val="24"/>
          <w:szCs w:val="24"/>
          <w:lang w:val="ru-RU"/>
        </w:rPr>
        <w:t>курсив</w:t>
      </w:r>
      <w:r w:rsidR="008A6FEA" w:rsidRPr="00656494">
        <w:rPr>
          <w:rFonts w:ascii="Times New Roman" w:eastAsia="Times New Roman" w:hAnsi="Times New Roman" w:cs="Times New Roman"/>
          <w:sz w:val="24"/>
          <w:szCs w:val="24"/>
        </w:rPr>
        <w:t xml:space="preserve">, размер шрифта 11). </w:t>
      </w:r>
    </w:p>
    <w:p w:rsidR="008A6FEA" w:rsidRPr="008A6FEA" w:rsidRDefault="008A6FEA" w:rsidP="006564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FEA">
        <w:rPr>
          <w:rFonts w:ascii="Times New Roman" w:hAnsi="Times New Roman" w:cs="Times New Roman"/>
          <w:sz w:val="24"/>
          <w:szCs w:val="24"/>
          <w:lang w:val="ru-RU"/>
        </w:rPr>
        <w:t>Изложение материала статьи должн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A6FEA">
        <w:rPr>
          <w:rFonts w:ascii="Times New Roman" w:hAnsi="Times New Roman" w:cs="Times New Roman"/>
          <w:sz w:val="24"/>
          <w:szCs w:val="24"/>
          <w:lang w:val="ru-RU"/>
        </w:rPr>
        <w:t xml:space="preserve"> содержать следующие элементы: постановка проблемы и ее связь с важными научными и практическими задачами; анализ последних исследований и публикаций, в которых начато решение данной проблемы и на которые опирается автор, выделение нерешенных ранее частей общей проблемы, которым посвящается статья; формирование цели исследования (постановка задач); методы и организация исследования; изложение основного материала с анализом полученных результатов; выводы и перспективы дальнейших поисков в этом направлении; список литературы.</w:t>
      </w:r>
    </w:p>
    <w:p w:rsidR="00656494" w:rsidRDefault="00656494" w:rsidP="006564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Текст статьи набирается в формате А4, без переносов. Шрифт - «Times New Roman» (размер шрифта 12 пт). Межстрочный интервал - 1,0 пт. Поля: сверху, снизу, слева - 2 см, справа - 2 см. Абзац - 1,00 см. Ссылки в тексте указываются в квадратных скобках: порядковый номер источника и страница(ы). Список литературы (шрифт «Times New Roman» курсив, размер шрифта 11). Формулы подаются с помощью редактора формул Microsoft Equation. Таблицы, карты, рисунки, диаграммы, схемы должны быть включены в текст с помощью меню «вставка-объект-Рисунок Microsoft Word». Выравниваются по центру. Должны иметь подписи (снизу отдельным абзацем, шрифт «Times New Roman», полужирный, размер шрифта 11). Таблицы должны иметь заголовок (над таблицей отдельным абзацем). Рисунки и карты подаются отдельными файлами. Форматы рисунков и карт: *.jpg, *.gif, *.tif.</w:t>
      </w:r>
    </w:p>
    <w:p w:rsidR="00656494" w:rsidRDefault="00656494" w:rsidP="0065649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Статью присылать по электронной почте - </w:t>
      </w:r>
      <w:hyperlink r:id="rId6" w:history="1">
        <w:r w:rsidRPr="0065649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okolotuh@ukr.net</w:t>
        </w:r>
      </w:hyperlink>
      <w:r w:rsidRPr="00656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314F" w:rsidRDefault="005F314F" w:rsidP="00656494">
      <w:pPr>
        <w:pStyle w:val="a3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</w:rPr>
      </w:pPr>
    </w:p>
    <w:p w:rsidR="00656494" w:rsidRDefault="00656494" w:rsidP="00656494">
      <w:pPr>
        <w:pStyle w:val="a3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Денежный перевод, заявку и печатный вариант статьи присылать по адресу:</w:t>
      </w:r>
    </w:p>
    <w:p w:rsidR="00656494" w:rsidRDefault="00656494" w:rsidP="00656494">
      <w:pPr>
        <w:pStyle w:val="a3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Колотуха Александр Васильевич,</w:t>
      </w:r>
    </w:p>
    <w:p w:rsidR="00656494" w:rsidRDefault="00656494" w:rsidP="00656494">
      <w:pPr>
        <w:pStyle w:val="a3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</w:rPr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>ул. Попова, 13, кор. 1, кв. 149</w:t>
      </w:r>
    </w:p>
    <w:p w:rsidR="00656494" w:rsidRPr="008A6FEA" w:rsidRDefault="00656494" w:rsidP="008A6FEA">
      <w:pPr>
        <w:pStyle w:val="a3"/>
        <w:spacing w:after="0" w:line="240" w:lineRule="auto"/>
        <w:ind w:left="0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3A6790">
        <w:rPr>
          <w:rFonts w:ascii="Times New Roman" w:eastAsia="Times New Roman" w:hAnsi="Times New Roman" w:cs="Times New Roman"/>
          <w:sz w:val="24"/>
          <w:szCs w:val="24"/>
        </w:rPr>
        <w:t>ропивницкий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Украина, 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>25031</w:t>
      </w:r>
      <w:r w:rsidR="008A6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по </w:t>
      </w:r>
      <w:r w:rsidR="008A6FEA" w:rsidRPr="00656494">
        <w:rPr>
          <w:rFonts w:ascii="Times New Roman" w:eastAsia="Times New Roman" w:hAnsi="Times New Roman" w:cs="Times New Roman"/>
          <w:sz w:val="24"/>
          <w:szCs w:val="24"/>
        </w:rPr>
        <w:t>e-mail - okolotuh@ukr.net</w:t>
      </w:r>
      <w:r w:rsidR="008A6F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56494" w:rsidRPr="00656494" w:rsidRDefault="00656494" w:rsidP="00656494">
      <w:pPr>
        <w:pStyle w:val="a3"/>
        <w:spacing w:after="0" w:line="240" w:lineRule="auto"/>
        <w:ind w:left="0"/>
      </w:pPr>
      <w:r w:rsidRPr="00656494">
        <w:rPr>
          <w:rFonts w:ascii="Times New Roman" w:eastAsia="Times New Roman" w:hAnsi="Times New Roman" w:cs="Times New Roman"/>
          <w:sz w:val="24"/>
          <w:szCs w:val="24"/>
        </w:rPr>
        <w:t xml:space="preserve">Справки: Колотуха Александр Васильевич, тел. </w:t>
      </w:r>
      <w:r w:rsidR="00487FC1">
        <w:rPr>
          <w:rFonts w:ascii="Times New Roman" w:eastAsia="Times New Roman" w:hAnsi="Times New Roman" w:cs="Times New Roman"/>
          <w:sz w:val="24"/>
          <w:szCs w:val="24"/>
        </w:rPr>
        <w:t>+ 38-</w:t>
      </w:r>
      <w:r w:rsidRPr="00656494">
        <w:rPr>
          <w:rFonts w:ascii="Times New Roman" w:eastAsia="Times New Roman" w:hAnsi="Times New Roman" w:cs="Times New Roman"/>
          <w:sz w:val="24"/>
          <w:szCs w:val="24"/>
        </w:rPr>
        <w:t>050-139-38-95, e-mail - okolotuh@ukr.net</w:t>
      </w:r>
    </w:p>
    <w:sectPr w:rsidR="00656494" w:rsidRPr="00656494" w:rsidSect="0075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1F51"/>
    <w:multiLevelType w:val="hybridMultilevel"/>
    <w:tmpl w:val="E3526DA8"/>
    <w:lvl w:ilvl="0" w:tplc="7DF6E5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56494"/>
    <w:rsid w:val="00035A74"/>
    <w:rsid w:val="000E7E31"/>
    <w:rsid w:val="002B7101"/>
    <w:rsid w:val="002C2C27"/>
    <w:rsid w:val="002E7D91"/>
    <w:rsid w:val="003A6790"/>
    <w:rsid w:val="00487FC1"/>
    <w:rsid w:val="005F314F"/>
    <w:rsid w:val="005F487E"/>
    <w:rsid w:val="00656494"/>
    <w:rsid w:val="00754AC1"/>
    <w:rsid w:val="0084462A"/>
    <w:rsid w:val="008A6FEA"/>
    <w:rsid w:val="0095776E"/>
    <w:rsid w:val="00962212"/>
    <w:rsid w:val="00B42D53"/>
    <w:rsid w:val="00CC2E1A"/>
    <w:rsid w:val="00CF1A3C"/>
    <w:rsid w:val="00CF4FC7"/>
    <w:rsid w:val="00F7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564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56494"/>
    <w:rPr>
      <w:rFonts w:ascii="Arial" w:eastAsia="Times New Roman" w:hAnsi="Arial" w:cs="Arial"/>
      <w:vanish/>
      <w:sz w:val="16"/>
      <w:szCs w:val="16"/>
    </w:rPr>
  </w:style>
  <w:style w:type="character" w:customStyle="1" w:styleId="yt-button-group">
    <w:name w:val="yt-button-group"/>
    <w:basedOn w:val="a0"/>
    <w:rsid w:val="00656494"/>
  </w:style>
  <w:style w:type="paragraph" w:styleId="z-1">
    <w:name w:val="HTML Bottom of Form"/>
    <w:basedOn w:val="a"/>
    <w:next w:val="a"/>
    <w:link w:val="z-2"/>
    <w:hidden/>
    <w:uiPriority w:val="99"/>
    <w:unhideWhenUsed/>
    <w:rsid w:val="006564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56494"/>
    <w:rPr>
      <w:rFonts w:ascii="Arial" w:eastAsia="Times New Roman" w:hAnsi="Arial" w:cs="Arial"/>
      <w:vanish/>
      <w:sz w:val="16"/>
      <w:szCs w:val="16"/>
    </w:rPr>
  </w:style>
  <w:style w:type="paragraph" w:styleId="a3">
    <w:name w:val="List Paragraph"/>
    <w:basedOn w:val="a"/>
    <w:uiPriority w:val="34"/>
    <w:qFormat/>
    <w:rsid w:val="006564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64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olotuh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369C-B8A1-492C-8BAA-FF05B879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2014-12-23T12:51:00Z</dcterms:created>
  <dcterms:modified xsi:type="dcterms:W3CDTF">2017-12-25T14:50:00Z</dcterms:modified>
</cp:coreProperties>
</file>