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92" w:rsidRPr="00B91945" w:rsidRDefault="00B22E92" w:rsidP="00B22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91945">
        <w:rPr>
          <w:rFonts w:ascii="Times New Roman" w:hAnsi="Times New Roman"/>
          <w:b/>
          <w:sz w:val="24"/>
          <w:szCs w:val="24"/>
          <w:lang w:val="ro-RO"/>
        </w:rPr>
        <w:t xml:space="preserve">CONDIŢIILE </w:t>
      </w:r>
    </w:p>
    <w:p w:rsidR="00B22E92" w:rsidRDefault="00B22E92" w:rsidP="00B22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91945">
        <w:rPr>
          <w:rFonts w:ascii="Times New Roman" w:hAnsi="Times New Roman"/>
          <w:b/>
          <w:sz w:val="24"/>
          <w:szCs w:val="24"/>
          <w:lang w:val="ro-RO"/>
        </w:rPr>
        <w:t>de desfăşurare a competiţiilor</w:t>
      </w:r>
      <w:r w:rsidRPr="00CF64B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91945">
        <w:rPr>
          <w:rFonts w:ascii="Times New Roman" w:hAnsi="Times New Roman"/>
          <w:b/>
          <w:sz w:val="24"/>
          <w:szCs w:val="24"/>
          <w:lang w:val="ro-RO"/>
        </w:rPr>
        <w:t>la Tehnica Turismului Pedestru</w:t>
      </w:r>
    </w:p>
    <w:p w:rsidR="00B22E92" w:rsidRPr="00B22E92" w:rsidRDefault="00B22E92" w:rsidP="00B22E9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22E92">
        <w:rPr>
          <w:rFonts w:ascii="Times New Roman" w:hAnsi="Times New Roman"/>
          <w:b/>
          <w:sz w:val="24"/>
          <w:szCs w:val="24"/>
          <w:lang w:val="en-US"/>
        </w:rPr>
        <w:t>«</w:t>
      </w:r>
      <w:r>
        <w:rPr>
          <w:rFonts w:ascii="Times New Roman" w:hAnsi="Times New Roman"/>
          <w:b/>
          <w:sz w:val="24"/>
          <w:szCs w:val="24"/>
          <w:lang w:val="ro-RO"/>
        </w:rPr>
        <w:t>Cupa Salicov</w:t>
      </w:r>
      <w:r w:rsidRPr="00B22E92">
        <w:rPr>
          <w:rFonts w:ascii="Times New Roman" w:hAnsi="Times New Roman"/>
          <w:b/>
          <w:sz w:val="24"/>
          <w:szCs w:val="24"/>
          <w:lang w:val="en-US"/>
        </w:rPr>
        <w:t>»</w:t>
      </w:r>
    </w:p>
    <w:p w:rsidR="00B22E92" w:rsidRPr="00CF64B8" w:rsidRDefault="00B22E92" w:rsidP="00B22E92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:rsidR="00B22E92" w:rsidRPr="00B22E92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en-US"/>
        </w:rPr>
      </w:pPr>
      <w:r w:rsidRPr="00B91945">
        <w:rPr>
          <w:rFonts w:ascii="Times New Roman" w:hAnsi="Times New Roman"/>
          <w:b/>
          <w:i/>
          <w:lang w:val="ro-RO"/>
        </w:rPr>
        <w:t>Data desfăşurării</w:t>
      </w:r>
      <w:r w:rsidRPr="00B22E92">
        <w:rPr>
          <w:rFonts w:ascii="Times New Roman" w:hAnsi="Times New Roman"/>
          <w:b/>
          <w:i/>
          <w:lang w:val="en-US"/>
        </w:rPr>
        <w:t>:</w:t>
      </w:r>
      <w:r>
        <w:rPr>
          <w:rFonts w:ascii="Times New Roman" w:hAnsi="Times New Roman"/>
          <w:lang w:val="en-US"/>
        </w:rPr>
        <w:t xml:space="preserve"> 12-14.09.2014</w:t>
      </w:r>
    </w:p>
    <w:p w:rsidR="00B22E92" w:rsidRPr="00B22E92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en-US"/>
        </w:rPr>
      </w:pPr>
      <w:r w:rsidRPr="00B91945">
        <w:rPr>
          <w:rFonts w:ascii="Times New Roman" w:hAnsi="Times New Roman"/>
          <w:b/>
          <w:i/>
          <w:lang w:val="ro-RO"/>
        </w:rPr>
        <w:t>Locul desfăşurării</w:t>
      </w:r>
      <w:r w:rsidRPr="00B22E92">
        <w:rPr>
          <w:rFonts w:ascii="Times New Roman" w:hAnsi="Times New Roman"/>
          <w:b/>
          <w:i/>
          <w:lang w:val="en-US"/>
        </w:rPr>
        <w:t>:</w:t>
      </w:r>
      <w:r w:rsidRPr="00B22E92">
        <w:rPr>
          <w:rFonts w:ascii="Times New Roman" w:hAnsi="Times New Roman"/>
          <w:lang w:val="en-US"/>
        </w:rPr>
        <w:t xml:space="preserve"> </w:t>
      </w:r>
      <w:r w:rsidRPr="00B91945">
        <w:rPr>
          <w:rFonts w:ascii="Times New Roman" w:hAnsi="Times New Roman"/>
          <w:lang w:val="ro-RO"/>
        </w:rPr>
        <w:t>s</w:t>
      </w:r>
      <w:r w:rsidRPr="00B22E92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  <w:lang w:val="ro-RO"/>
        </w:rPr>
        <w:t>Goiana</w:t>
      </w:r>
      <w:r w:rsidRPr="00B22E92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ro-RO"/>
        </w:rPr>
        <w:t>r. Criuleni</w:t>
      </w:r>
      <w:r w:rsidRPr="00B22E92">
        <w:rPr>
          <w:rFonts w:ascii="Times New Roman" w:hAnsi="Times New Roman"/>
          <w:lang w:val="en-US"/>
        </w:rPr>
        <w:t>.</w:t>
      </w:r>
    </w:p>
    <w:p w:rsidR="00B22E92" w:rsidRPr="00B22E92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en-US"/>
        </w:rPr>
      </w:pPr>
      <w:r w:rsidRPr="00B91945">
        <w:rPr>
          <w:rFonts w:ascii="Times New Roman" w:hAnsi="Times New Roman"/>
          <w:b/>
          <w:i/>
          <w:lang w:val="ro-RO"/>
        </w:rPr>
        <w:t>Demonstrarea traseului</w:t>
      </w:r>
      <w:r w:rsidRPr="00B22E92">
        <w:rPr>
          <w:rFonts w:ascii="Times New Roman" w:hAnsi="Times New Roman"/>
          <w:b/>
          <w:i/>
          <w:lang w:val="en-US"/>
        </w:rPr>
        <w:t>:</w:t>
      </w:r>
      <w:r w:rsidRPr="00B22E92">
        <w:rPr>
          <w:rFonts w:ascii="Times New Roman" w:hAnsi="Times New Roman"/>
          <w:lang w:val="en-US"/>
        </w:rPr>
        <w:t xml:space="preserve"> 9.00</w:t>
      </w:r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pe</w:t>
      </w:r>
      <w:proofErr w:type="spellEnd"/>
      <w:r>
        <w:rPr>
          <w:rFonts w:ascii="Times New Roman" w:hAnsi="Times New Roman"/>
          <w:lang w:val="en-US"/>
        </w:rPr>
        <w:t xml:space="preserve"> data 13.09.2014</w:t>
      </w:r>
    </w:p>
    <w:p w:rsidR="00B22E92" w:rsidRPr="00B22E92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en-US"/>
        </w:rPr>
      </w:pPr>
      <w:r w:rsidRPr="00B91945">
        <w:rPr>
          <w:rFonts w:ascii="Times New Roman" w:hAnsi="Times New Roman"/>
          <w:b/>
          <w:i/>
          <w:lang w:val="ro-RO"/>
        </w:rPr>
        <w:t>Startul primelor echipe</w:t>
      </w:r>
      <w:r w:rsidRPr="00B22E92">
        <w:rPr>
          <w:rFonts w:ascii="Times New Roman" w:hAnsi="Times New Roman"/>
          <w:b/>
          <w:i/>
          <w:lang w:val="en-US"/>
        </w:rPr>
        <w:t>:</w:t>
      </w:r>
      <w:r w:rsidRPr="00B22E92">
        <w:rPr>
          <w:rFonts w:ascii="Times New Roman" w:hAnsi="Times New Roman"/>
          <w:lang w:val="en-US"/>
        </w:rPr>
        <w:t xml:space="preserve"> </w:t>
      </w:r>
    </w:p>
    <w:p w:rsidR="00B22E92" w:rsidRPr="00B22E92" w:rsidRDefault="00B22E92" w:rsidP="00B22E92">
      <w:pPr>
        <w:pStyle w:val="ListParagraph"/>
        <w:numPr>
          <w:ilvl w:val="0"/>
          <w:numId w:val="2"/>
        </w:numPr>
        <w:spacing w:after="0" w:line="240" w:lineRule="auto"/>
        <w:ind w:firstLine="273"/>
        <w:jc w:val="both"/>
        <w:rPr>
          <w:rFonts w:ascii="Times New Roman" w:hAnsi="Times New Roman"/>
          <w:lang w:val="en-US"/>
        </w:rPr>
      </w:pPr>
      <w:r w:rsidRPr="00B22E92">
        <w:rPr>
          <w:rFonts w:ascii="Times New Roman" w:hAnsi="Times New Roman"/>
          <w:lang w:val="en-US"/>
        </w:rPr>
        <w:t xml:space="preserve">9.30 – </w:t>
      </w:r>
      <w:r w:rsidRPr="00B91945">
        <w:rPr>
          <w:rFonts w:ascii="Times New Roman" w:hAnsi="Times New Roman"/>
          <w:lang w:val="ro-RO"/>
        </w:rPr>
        <w:t>grupa mică</w:t>
      </w:r>
      <w:r w:rsidRPr="00B22E92">
        <w:rPr>
          <w:rFonts w:ascii="Times New Roman" w:hAnsi="Times New Roman"/>
          <w:lang w:val="en-US"/>
        </w:rPr>
        <w:t>;</w:t>
      </w:r>
    </w:p>
    <w:p w:rsidR="00B22E92" w:rsidRPr="00B22E92" w:rsidRDefault="00B22E92" w:rsidP="00B22E92">
      <w:pPr>
        <w:pStyle w:val="ListParagraph"/>
        <w:numPr>
          <w:ilvl w:val="0"/>
          <w:numId w:val="2"/>
        </w:numPr>
        <w:spacing w:after="0" w:line="240" w:lineRule="auto"/>
        <w:ind w:firstLine="273"/>
        <w:jc w:val="both"/>
        <w:rPr>
          <w:rFonts w:ascii="Times New Roman" w:hAnsi="Times New Roman"/>
          <w:lang w:val="en-US"/>
        </w:rPr>
      </w:pPr>
      <w:r w:rsidRPr="00B22E92">
        <w:rPr>
          <w:rFonts w:ascii="Times New Roman" w:hAnsi="Times New Roman"/>
          <w:lang w:val="en-US"/>
        </w:rPr>
        <w:t xml:space="preserve">14.30 – </w:t>
      </w:r>
      <w:r w:rsidRPr="00B91945">
        <w:rPr>
          <w:rFonts w:ascii="Times New Roman" w:hAnsi="Times New Roman"/>
          <w:lang w:val="ro-RO"/>
        </w:rPr>
        <w:t>grupa mare</w:t>
      </w:r>
      <w:r w:rsidRPr="00B22E92">
        <w:rPr>
          <w:rFonts w:ascii="Times New Roman" w:hAnsi="Times New Roman"/>
          <w:lang w:val="en-US"/>
        </w:rPr>
        <w:t>.</w:t>
      </w:r>
    </w:p>
    <w:p w:rsidR="00B22E92" w:rsidRPr="00B22E92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lang w:val="en-US"/>
        </w:rPr>
      </w:pPr>
      <w:r w:rsidRPr="00B91945">
        <w:rPr>
          <w:rFonts w:ascii="Times New Roman" w:hAnsi="Times New Roman"/>
          <w:b/>
          <w:i/>
          <w:lang w:val="ro-RO"/>
        </w:rPr>
        <w:t>Componenţa echipei</w:t>
      </w:r>
      <w:r w:rsidRPr="00B22E92">
        <w:rPr>
          <w:rFonts w:ascii="Times New Roman" w:hAnsi="Times New Roman"/>
          <w:b/>
          <w:i/>
          <w:lang w:val="en-US"/>
        </w:rPr>
        <w:t xml:space="preserve">: </w:t>
      </w:r>
    </w:p>
    <w:p w:rsidR="00B22E92" w:rsidRPr="00B91945" w:rsidRDefault="00B22E92" w:rsidP="00B22E92">
      <w:pPr>
        <w:pStyle w:val="ListParagraph"/>
        <w:numPr>
          <w:ilvl w:val="0"/>
          <w:numId w:val="1"/>
        </w:numPr>
        <w:spacing w:after="0" w:line="240" w:lineRule="auto"/>
        <w:ind w:firstLine="273"/>
        <w:jc w:val="both"/>
        <w:rPr>
          <w:rFonts w:ascii="Times New Roman" w:hAnsi="Times New Roman"/>
          <w:lang w:val="it-IT"/>
        </w:rPr>
      </w:pPr>
      <w:r w:rsidRPr="00B91945">
        <w:rPr>
          <w:rFonts w:ascii="Times New Roman" w:hAnsi="Times New Roman"/>
          <w:lang w:val="ro-RO"/>
        </w:rPr>
        <w:t>Grupa mare</w:t>
      </w:r>
      <w:r w:rsidRPr="00B91945">
        <w:rPr>
          <w:rFonts w:ascii="Times New Roman" w:hAnsi="Times New Roman"/>
          <w:lang w:val="it-IT"/>
        </w:rPr>
        <w:t xml:space="preserve"> – 6 </w:t>
      </w:r>
      <w:r w:rsidRPr="00B91945">
        <w:rPr>
          <w:rFonts w:ascii="Times New Roman" w:hAnsi="Times New Roman"/>
          <w:lang w:val="ro-RO"/>
        </w:rPr>
        <w:t>participanţi</w:t>
      </w:r>
      <w:r w:rsidRPr="00B91945">
        <w:rPr>
          <w:rFonts w:ascii="Times New Roman" w:hAnsi="Times New Roman"/>
          <w:lang w:val="it-IT"/>
        </w:rPr>
        <w:t xml:space="preserve"> (</w:t>
      </w:r>
      <w:r w:rsidRPr="00B91945">
        <w:rPr>
          <w:rFonts w:ascii="Times New Roman" w:hAnsi="Times New Roman"/>
          <w:lang w:val="ro-RO"/>
        </w:rPr>
        <w:t>nu mai puţin de</w:t>
      </w:r>
      <w:r w:rsidRPr="00B91945">
        <w:rPr>
          <w:rFonts w:ascii="Times New Roman" w:hAnsi="Times New Roman"/>
          <w:lang w:val="it-IT"/>
        </w:rPr>
        <w:t xml:space="preserve"> 2 </w:t>
      </w:r>
      <w:r w:rsidRPr="00B91945">
        <w:rPr>
          <w:rFonts w:ascii="Times New Roman" w:hAnsi="Times New Roman"/>
          <w:lang w:val="ro-RO"/>
        </w:rPr>
        <w:t>fete</w:t>
      </w:r>
      <w:r w:rsidRPr="00B91945">
        <w:rPr>
          <w:rFonts w:ascii="Times New Roman" w:hAnsi="Times New Roman"/>
          <w:lang w:val="it-IT"/>
        </w:rPr>
        <w:t>);</w:t>
      </w:r>
    </w:p>
    <w:p w:rsidR="00B22E92" w:rsidRPr="00B91945" w:rsidRDefault="00B22E92" w:rsidP="00B22E92">
      <w:pPr>
        <w:pStyle w:val="ListParagraph"/>
        <w:numPr>
          <w:ilvl w:val="0"/>
          <w:numId w:val="1"/>
        </w:numPr>
        <w:spacing w:after="0" w:line="240" w:lineRule="auto"/>
        <w:ind w:firstLine="273"/>
        <w:jc w:val="both"/>
        <w:rPr>
          <w:rFonts w:ascii="Times New Roman" w:hAnsi="Times New Roman"/>
          <w:lang w:val="it-IT"/>
        </w:rPr>
      </w:pPr>
      <w:r w:rsidRPr="00B91945">
        <w:rPr>
          <w:rFonts w:ascii="Times New Roman" w:hAnsi="Times New Roman"/>
          <w:lang w:val="ro-RO"/>
        </w:rPr>
        <w:t>Grupa mică</w:t>
      </w:r>
      <w:r w:rsidRPr="00B91945">
        <w:rPr>
          <w:rFonts w:ascii="Times New Roman" w:hAnsi="Times New Roman"/>
          <w:lang w:val="it-IT"/>
        </w:rPr>
        <w:t xml:space="preserve"> –</w:t>
      </w:r>
      <w:r w:rsidRPr="00B91945">
        <w:rPr>
          <w:rFonts w:ascii="Times New Roman" w:hAnsi="Times New Roman"/>
          <w:lang w:val="ro-RO"/>
        </w:rPr>
        <w:t xml:space="preserve">  </w:t>
      </w:r>
      <w:r w:rsidRPr="00B91945">
        <w:rPr>
          <w:rFonts w:ascii="Times New Roman" w:hAnsi="Times New Roman"/>
          <w:lang w:val="it-IT"/>
        </w:rPr>
        <w:t xml:space="preserve">6 </w:t>
      </w:r>
      <w:r w:rsidRPr="00B91945">
        <w:rPr>
          <w:rFonts w:ascii="Times New Roman" w:hAnsi="Times New Roman"/>
          <w:lang w:val="ro-RO"/>
        </w:rPr>
        <w:t>participanţi</w:t>
      </w:r>
      <w:r w:rsidRPr="00B91945">
        <w:rPr>
          <w:rFonts w:ascii="Times New Roman" w:hAnsi="Times New Roman"/>
          <w:lang w:val="it-IT"/>
        </w:rPr>
        <w:t xml:space="preserve"> (</w:t>
      </w:r>
      <w:r w:rsidRPr="00B91945">
        <w:rPr>
          <w:rFonts w:ascii="Times New Roman" w:hAnsi="Times New Roman"/>
          <w:lang w:val="ro-RO"/>
        </w:rPr>
        <w:t>nu mai puţin de</w:t>
      </w:r>
      <w:r w:rsidRPr="00B91945">
        <w:rPr>
          <w:rFonts w:ascii="Times New Roman" w:hAnsi="Times New Roman"/>
          <w:lang w:val="it-IT"/>
        </w:rPr>
        <w:t xml:space="preserve"> 2 </w:t>
      </w:r>
      <w:r w:rsidRPr="00B91945">
        <w:rPr>
          <w:rFonts w:ascii="Times New Roman" w:hAnsi="Times New Roman"/>
          <w:lang w:val="ro-RO"/>
        </w:rPr>
        <w:t>fete</w:t>
      </w:r>
      <w:r w:rsidRPr="00B91945">
        <w:rPr>
          <w:rFonts w:ascii="Times New Roman" w:hAnsi="Times New Roman"/>
          <w:lang w:val="it-IT"/>
        </w:rPr>
        <w:t>).</w:t>
      </w:r>
      <w:r w:rsidRPr="00B91945">
        <w:rPr>
          <w:rFonts w:ascii="Times New Roman" w:hAnsi="Times New Roman"/>
          <w:lang w:val="ro-RO"/>
        </w:rPr>
        <w:t xml:space="preserve"> </w:t>
      </w:r>
    </w:p>
    <w:p w:rsidR="00B22E92" w:rsidRDefault="00B22E92" w:rsidP="002C70AA">
      <w:pPr>
        <w:spacing w:after="0" w:line="240" w:lineRule="auto"/>
        <w:ind w:firstLine="708"/>
        <w:jc w:val="both"/>
        <w:rPr>
          <w:rFonts w:ascii="Times New Roman" w:hAnsi="Times New Roman"/>
          <w:lang w:val="en-US"/>
        </w:rPr>
      </w:pPr>
      <w:r w:rsidRPr="00B91945">
        <w:rPr>
          <w:rFonts w:ascii="Times New Roman" w:hAnsi="Times New Roman"/>
          <w:b/>
          <w:i/>
          <w:lang w:val="ro-RO"/>
        </w:rPr>
        <w:t xml:space="preserve">Timp total de control </w:t>
      </w:r>
      <w:r w:rsidRPr="00B91945">
        <w:rPr>
          <w:rFonts w:ascii="Times New Roman" w:hAnsi="Times New Roman"/>
          <w:b/>
          <w:i/>
          <w:lang w:val="es-ES"/>
        </w:rPr>
        <w:t xml:space="preserve"> (</w:t>
      </w:r>
      <w:r w:rsidRPr="00B91945">
        <w:rPr>
          <w:rFonts w:ascii="Times New Roman" w:hAnsi="Times New Roman"/>
          <w:b/>
          <w:i/>
          <w:lang w:val="ro-RO"/>
        </w:rPr>
        <w:t>TTC</w:t>
      </w:r>
      <w:r w:rsidRPr="00B91945">
        <w:rPr>
          <w:rFonts w:ascii="Times New Roman" w:hAnsi="Times New Roman"/>
          <w:b/>
          <w:i/>
          <w:lang w:val="es-ES"/>
        </w:rPr>
        <w:t>):</w:t>
      </w:r>
      <w:r w:rsidR="002C70AA" w:rsidRPr="00AB312E">
        <w:rPr>
          <w:rFonts w:ascii="Times New Roman" w:hAnsi="Times New Roman"/>
          <w:lang w:val="en-US"/>
        </w:rPr>
        <w:t xml:space="preserve"> </w:t>
      </w:r>
      <w:r w:rsidR="002C70AA">
        <w:rPr>
          <w:rFonts w:ascii="Times New Roman" w:hAnsi="Times New Roman"/>
          <w:lang w:val="ro-RO"/>
        </w:rPr>
        <w:t>60</w:t>
      </w:r>
      <w:r w:rsidRPr="00AB312E">
        <w:rPr>
          <w:rFonts w:ascii="Times New Roman" w:hAnsi="Times New Roman"/>
          <w:lang w:val="en-US"/>
        </w:rPr>
        <w:t xml:space="preserve"> </w:t>
      </w:r>
      <w:r w:rsidR="002C70AA">
        <w:rPr>
          <w:rFonts w:ascii="Times New Roman" w:hAnsi="Times New Roman"/>
          <w:lang w:val="ro-RO"/>
        </w:rPr>
        <w:t>minute</w:t>
      </w:r>
      <w:r w:rsidRPr="00AB312E">
        <w:rPr>
          <w:rFonts w:ascii="Times New Roman" w:hAnsi="Times New Roman"/>
          <w:lang w:val="en-US"/>
        </w:rPr>
        <w:t>.</w:t>
      </w:r>
    </w:p>
    <w:p w:rsidR="00B22E92" w:rsidRPr="00B91945" w:rsidRDefault="00B22E92" w:rsidP="00B22E92">
      <w:pPr>
        <w:spacing w:after="0" w:line="240" w:lineRule="auto"/>
        <w:ind w:firstLine="360"/>
        <w:jc w:val="center"/>
        <w:rPr>
          <w:rFonts w:ascii="Times New Roman" w:hAnsi="Times New Roman"/>
          <w:b/>
          <w:lang w:val="ro-RO"/>
        </w:rPr>
      </w:pPr>
      <w:r w:rsidRPr="00B91945">
        <w:rPr>
          <w:rFonts w:ascii="Times New Roman" w:hAnsi="Times New Roman"/>
          <w:b/>
          <w:lang w:val="ro-RO"/>
        </w:rPr>
        <w:t>DATE GENERALE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/>
        </w:rPr>
      </w:pPr>
      <w:r w:rsidRPr="00B91945">
        <w:rPr>
          <w:rFonts w:ascii="Times New Roman" w:hAnsi="Times New Roman"/>
          <w:lang w:val="en-US"/>
        </w:rPr>
        <w:t xml:space="preserve">1. </w:t>
      </w:r>
      <w:r>
        <w:rPr>
          <w:rFonts w:ascii="Times New Roman" w:hAnsi="Times New Roman"/>
          <w:lang w:val="ro-RO"/>
        </w:rPr>
        <w:t>Echipe</w:t>
      </w:r>
      <w:r w:rsidRPr="00B91945">
        <w:rPr>
          <w:rFonts w:ascii="Times New Roman" w:hAnsi="Times New Roman"/>
          <w:lang w:val="ro-RO"/>
        </w:rPr>
        <w:t xml:space="preserve"> i-au startul </w:t>
      </w:r>
      <w:r>
        <w:rPr>
          <w:rFonts w:ascii="Times New Roman" w:hAnsi="Times New Roman"/>
          <w:lang w:val="ro-RO"/>
        </w:rPr>
        <w:t>conform tragerei la sorț</w:t>
      </w:r>
      <w:r w:rsidRPr="00B91945">
        <w:rPr>
          <w:rFonts w:ascii="Times New Roman" w:hAnsi="Times New Roman"/>
          <w:lang w:val="en-US"/>
        </w:rPr>
        <w:t xml:space="preserve">. 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lang w:val="es-ES"/>
        </w:rPr>
      </w:pPr>
      <w:r w:rsidRPr="00B91945">
        <w:rPr>
          <w:rFonts w:ascii="Times New Roman" w:hAnsi="Times New Roman"/>
          <w:lang w:val="es-ES"/>
        </w:rPr>
        <w:t xml:space="preserve">2. </w:t>
      </w:r>
      <w:r>
        <w:rPr>
          <w:rFonts w:ascii="Times New Roman" w:hAnsi="Times New Roman"/>
          <w:lang w:val="ro-RO"/>
        </w:rPr>
        <w:t>Traseul este constituit din 1</w:t>
      </w:r>
      <w:r w:rsidR="00B56E14">
        <w:rPr>
          <w:rFonts w:ascii="Times New Roman" w:hAnsi="Times New Roman"/>
          <w:lang w:val="ro-RO"/>
        </w:rPr>
        <w:t>4</w:t>
      </w:r>
      <w:r w:rsidRPr="00B91945">
        <w:rPr>
          <w:rFonts w:ascii="Times New Roman" w:hAnsi="Times New Roman"/>
          <w:lang w:val="ro-RO"/>
        </w:rPr>
        <w:t xml:space="preserve"> etape</w:t>
      </w:r>
      <w:r>
        <w:rPr>
          <w:rFonts w:ascii="Times New Roman" w:hAnsi="Times New Roman"/>
          <w:lang w:val="ro-RO"/>
        </w:rPr>
        <w:t>, 2 blocuri</w:t>
      </w:r>
      <w:r w:rsidRPr="00B91945">
        <w:rPr>
          <w:rFonts w:ascii="Times New Roman" w:hAnsi="Times New Roman"/>
          <w:lang w:val="es-ES"/>
        </w:rPr>
        <w:t>.</w:t>
      </w:r>
    </w:p>
    <w:p w:rsidR="00B22E92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lang w:val="es-ES"/>
        </w:rPr>
        <w:t xml:space="preserve">3. </w:t>
      </w:r>
      <w:r w:rsidRPr="00B91945">
        <w:rPr>
          <w:rFonts w:ascii="Times New Roman" w:hAnsi="Times New Roman"/>
          <w:lang w:val="ro-RO"/>
        </w:rPr>
        <w:t>Fiec</w:t>
      </w:r>
      <w:r>
        <w:rPr>
          <w:rFonts w:ascii="Times New Roman" w:hAnsi="Times New Roman"/>
          <w:lang w:val="ro-RO"/>
        </w:rPr>
        <w:t xml:space="preserve">are etapă are </w:t>
      </w:r>
      <w:r w:rsidRPr="00B91945">
        <w:rPr>
          <w:rFonts w:ascii="Times New Roman" w:hAnsi="Times New Roman"/>
          <w:lang w:val="ro-RO"/>
        </w:rPr>
        <w:t xml:space="preserve">evaluare nominală. </w:t>
      </w:r>
    </w:p>
    <w:p w:rsidR="00AB312E" w:rsidRPr="002C70AA" w:rsidRDefault="00B22E92" w:rsidP="00AB312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lang w:val="es-ES"/>
        </w:rPr>
      </w:pPr>
      <w:r>
        <w:rPr>
          <w:rFonts w:ascii="Times New Roman" w:hAnsi="Times New Roman"/>
          <w:lang w:val="ro-RO"/>
        </w:rPr>
        <w:t>4. Fiecare bloc are timp de control (TC)</w:t>
      </w:r>
      <w:r w:rsidR="00AB312E">
        <w:rPr>
          <w:rFonts w:ascii="Times New Roman" w:hAnsi="Times New Roman"/>
          <w:lang w:val="ro-RO"/>
        </w:rPr>
        <w:t>,</w:t>
      </w:r>
      <w:r>
        <w:rPr>
          <w:rFonts w:ascii="Times New Roman" w:hAnsi="Times New Roman"/>
          <w:lang w:val="ro-RO"/>
        </w:rPr>
        <w:t xml:space="preserve"> </w:t>
      </w:r>
      <w:r w:rsidR="00AB312E">
        <w:rPr>
          <w:rFonts w:ascii="Times New Roman" w:hAnsi="Times New Roman"/>
          <w:lang w:val="en-US"/>
        </w:rPr>
        <w:t>Bloc A – 20min (</w:t>
      </w:r>
      <w:proofErr w:type="spellStart"/>
      <w:r w:rsidR="00AB312E">
        <w:rPr>
          <w:rFonts w:ascii="Times New Roman" w:hAnsi="Times New Roman"/>
          <w:lang w:val="en-US"/>
        </w:rPr>
        <w:t>grupa</w:t>
      </w:r>
      <w:proofErr w:type="spellEnd"/>
      <w:r w:rsidR="00AB312E">
        <w:rPr>
          <w:rFonts w:ascii="Times New Roman" w:hAnsi="Times New Roman"/>
          <w:lang w:val="en-US"/>
        </w:rPr>
        <w:t xml:space="preserve"> mare), 30min</w:t>
      </w:r>
      <w:r w:rsidR="00AB312E" w:rsidRPr="00AB312E">
        <w:rPr>
          <w:rFonts w:ascii="Times New Roman" w:hAnsi="Times New Roman"/>
          <w:lang w:val="ro-RO"/>
        </w:rPr>
        <w:t xml:space="preserve"> </w:t>
      </w:r>
      <w:r w:rsidR="00AB312E">
        <w:rPr>
          <w:rFonts w:ascii="Times New Roman" w:hAnsi="Times New Roman"/>
          <w:lang w:val="ro-RO"/>
        </w:rPr>
        <w:t>(</w:t>
      </w:r>
      <w:r w:rsidR="00AB312E" w:rsidRPr="00B91945">
        <w:rPr>
          <w:rFonts w:ascii="Times New Roman" w:hAnsi="Times New Roman"/>
          <w:lang w:val="ro-RO"/>
        </w:rPr>
        <w:t>grupa mică</w:t>
      </w:r>
      <w:r w:rsidR="00AB312E">
        <w:rPr>
          <w:rFonts w:ascii="Times New Roman" w:hAnsi="Times New Roman"/>
          <w:lang w:val="ro-RO"/>
        </w:rPr>
        <w:t>)</w:t>
      </w:r>
    </w:p>
    <w:p w:rsidR="00B22E92" w:rsidRPr="00B91945" w:rsidRDefault="00B22E92" w:rsidP="00B22E92">
      <w:pPr>
        <w:spacing w:after="0" w:line="240" w:lineRule="auto"/>
        <w:ind w:firstLine="360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lang w:val="ro-RO"/>
        </w:rPr>
        <w:t xml:space="preserve">    </w:t>
      </w:r>
      <w:r w:rsidRPr="00B91945">
        <w:rPr>
          <w:rFonts w:ascii="Times New Roman" w:hAnsi="Times New Roman"/>
          <w:lang w:val="ro-RO"/>
        </w:rPr>
        <w:tab/>
      </w:r>
      <w:r>
        <w:rPr>
          <w:rFonts w:ascii="Times New Roman" w:hAnsi="Times New Roman"/>
          <w:lang w:val="ro-RO"/>
        </w:rPr>
        <w:t>5</w:t>
      </w:r>
      <w:r w:rsidRPr="00B91945">
        <w:rPr>
          <w:rFonts w:ascii="Times New Roman" w:hAnsi="Times New Roman"/>
          <w:lang w:val="ro-RO"/>
        </w:rPr>
        <w:t xml:space="preserve">. Lungimea etapelor – nu mai mult de </w:t>
      </w:r>
      <w:r w:rsidRPr="00B91945">
        <w:rPr>
          <w:rFonts w:ascii="Times New Roman" w:hAnsi="Times New Roman"/>
          <w:b/>
          <w:i/>
          <w:lang w:val="ro-RO"/>
        </w:rPr>
        <w:t>25 metri.</w:t>
      </w:r>
    </w:p>
    <w:p w:rsidR="00B22E92" w:rsidRPr="00B91945" w:rsidRDefault="00B22E92" w:rsidP="00B22E92">
      <w:pPr>
        <w:spacing w:after="0" w:line="240" w:lineRule="auto"/>
        <w:ind w:left="567" w:firstLine="141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6</w:t>
      </w:r>
      <w:r w:rsidRPr="00B91945">
        <w:rPr>
          <w:rFonts w:ascii="Times New Roman" w:hAnsi="Times New Roman"/>
          <w:lang w:val="ro-RO"/>
        </w:rPr>
        <w:t>. În caz,că dacă timp de control (TC) a expirat,</w:t>
      </w:r>
      <w:r>
        <w:rPr>
          <w:rFonts w:ascii="Times New Roman" w:hAnsi="Times New Roman"/>
          <w:lang w:val="ro-RO"/>
        </w:rPr>
        <w:t xml:space="preserve"> şi echipa</w:t>
      </w:r>
      <w:r w:rsidRPr="00B91945">
        <w:rPr>
          <w:rFonts w:ascii="Times New Roman" w:hAnsi="Times New Roman"/>
          <w:lang w:val="ro-RO"/>
        </w:rPr>
        <w:t xml:space="preserve"> se află la etapă – ea finişază după următoarele condiţii: </w:t>
      </w:r>
    </w:p>
    <w:p w:rsidR="00B22E92" w:rsidRPr="00B91945" w:rsidRDefault="00B22E92" w:rsidP="00B22E92">
      <w:pPr>
        <w:spacing w:after="0" w:line="240" w:lineRule="auto"/>
        <w:ind w:left="567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lang w:val="ro-RO"/>
        </w:rPr>
        <w:t xml:space="preserve">   - fiecare participant, care n-a trecut etapa -10 puncte penalizare;</w:t>
      </w:r>
    </w:p>
    <w:p w:rsidR="00B22E92" w:rsidRPr="00B91945" w:rsidRDefault="00B22E92" w:rsidP="00B22E92">
      <w:pPr>
        <w:spacing w:after="0" w:line="240" w:lineRule="auto"/>
        <w:ind w:left="567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lang w:val="ro-RO"/>
        </w:rPr>
        <w:t xml:space="preserve">   - pierderea frânghiei de bază – 10 puncte penalizare.</w:t>
      </w:r>
    </w:p>
    <w:p w:rsidR="00B22E92" w:rsidRPr="00B91945" w:rsidRDefault="00F71176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7</w:t>
      </w:r>
      <w:r w:rsidR="00B22E92" w:rsidRPr="00B91945">
        <w:rPr>
          <w:rFonts w:ascii="Times New Roman" w:hAnsi="Times New Roman"/>
          <w:lang w:val="ro-RO"/>
        </w:rPr>
        <w:t xml:space="preserve">. În caz, că echipa acumulează penalizări mai mult, decît evalurea nominală a etapei date, echipa primeşte – </w:t>
      </w:r>
      <w:r w:rsidR="00B22E92" w:rsidRPr="00B91945">
        <w:rPr>
          <w:rFonts w:ascii="Times New Roman" w:hAnsi="Times New Roman"/>
          <w:b/>
          <w:lang w:val="ro-RO"/>
        </w:rPr>
        <w:t>0 puncte</w:t>
      </w:r>
      <w:r w:rsidR="00B22E92" w:rsidRPr="00B91945">
        <w:rPr>
          <w:rFonts w:ascii="Times New Roman" w:hAnsi="Times New Roman"/>
          <w:lang w:val="ro-RO"/>
        </w:rPr>
        <w:t>.</w:t>
      </w:r>
    </w:p>
    <w:p w:rsidR="00B22E92" w:rsidRPr="00B91945" w:rsidRDefault="00F71176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>8</w:t>
      </w:r>
      <w:r w:rsidR="00B22E92" w:rsidRPr="00B91945">
        <w:rPr>
          <w:rFonts w:ascii="Times New Roman" w:hAnsi="Times New Roman"/>
          <w:lang w:val="ro-RO"/>
        </w:rPr>
        <w:t>. Asigurarea la etape se organizează cu ajutorul dispozi</w:t>
      </w:r>
      <w:r w:rsidR="00B56E14">
        <w:rPr>
          <w:rFonts w:ascii="Times New Roman" w:hAnsi="Times New Roman"/>
          <w:lang w:val="ro-RO"/>
        </w:rPr>
        <w:t>tivelor de asigurare speciale (</w:t>
      </w:r>
      <w:r w:rsidR="00B56E14" w:rsidRPr="00B56E14">
        <w:rPr>
          <w:rFonts w:ascii="Times New Roman" w:hAnsi="Times New Roman"/>
          <w:lang w:val="en-US"/>
        </w:rPr>
        <w:t>«</w:t>
      </w:r>
      <w:r w:rsidR="00B22E92" w:rsidRPr="00B91945">
        <w:rPr>
          <w:rFonts w:ascii="Times New Roman" w:hAnsi="Times New Roman"/>
          <w:lang w:val="ro-RO"/>
        </w:rPr>
        <w:t>opt</w:t>
      </w:r>
      <w:r w:rsidR="00B56E14">
        <w:rPr>
          <w:rFonts w:ascii="Times New Roman" w:hAnsi="Times New Roman"/>
          <w:lang w:val="ro-RO"/>
        </w:rPr>
        <w:t>ul</w:t>
      </w:r>
      <w:r w:rsidR="00B56E14" w:rsidRPr="00B56E14">
        <w:rPr>
          <w:rFonts w:ascii="Times New Roman" w:hAnsi="Times New Roman"/>
          <w:lang w:val="en-US"/>
        </w:rPr>
        <w:t>»</w:t>
      </w:r>
      <w:r w:rsidR="00B56E14">
        <w:rPr>
          <w:rFonts w:ascii="Times New Roman" w:hAnsi="Times New Roman"/>
          <w:lang w:val="ro-RO"/>
        </w:rPr>
        <w:t>,</w:t>
      </w:r>
      <w:r w:rsidR="00B56E14" w:rsidRPr="00B56E14">
        <w:rPr>
          <w:rFonts w:ascii="Times New Roman" w:hAnsi="Times New Roman"/>
          <w:lang w:val="en-US"/>
        </w:rPr>
        <w:t xml:space="preserve"> «</w:t>
      </w:r>
      <w:r w:rsidR="00B56E14">
        <w:rPr>
          <w:rFonts w:ascii="Times New Roman" w:hAnsi="Times New Roman"/>
          <w:lang w:val="ro-RO"/>
        </w:rPr>
        <w:t>gri-gri</w:t>
      </w:r>
      <w:r w:rsidR="00B56E14" w:rsidRPr="00B56E14">
        <w:rPr>
          <w:rFonts w:ascii="Times New Roman" w:hAnsi="Times New Roman"/>
          <w:lang w:val="en-US"/>
        </w:rPr>
        <w:t>»</w:t>
      </w:r>
      <w:r w:rsidR="00B22E92" w:rsidRPr="00B91945">
        <w:rPr>
          <w:rFonts w:ascii="Times New Roman" w:hAnsi="Times New Roman"/>
          <w:lang w:val="ro-RO"/>
        </w:rPr>
        <w:t>, ş.a. ori după copac).</w:t>
      </w:r>
    </w:p>
    <w:p w:rsidR="00B22E92" w:rsidRPr="00B91945" w:rsidRDefault="00F71176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>9</w:t>
      </w:r>
      <w:r w:rsidR="00B22E92" w:rsidRPr="00B91945">
        <w:rPr>
          <w:rFonts w:ascii="Times New Roman" w:hAnsi="Times New Roman"/>
          <w:lang w:val="ro-RO"/>
        </w:rPr>
        <w:t>. Însoţirea  se organizează prin carabină ori copac, cu păstrarea unghiului (nu mai mult de 90</w:t>
      </w:r>
      <w:r w:rsidR="00B22E92" w:rsidRPr="00B91945">
        <w:rPr>
          <w:rFonts w:ascii="Times New Roman" w:hAnsi="Times New Roman"/>
          <w:vertAlign w:val="superscript"/>
          <w:lang w:val="ro-RO"/>
        </w:rPr>
        <w:t>0</w:t>
      </w:r>
      <w:r w:rsidR="00B22E92" w:rsidRPr="00B91945">
        <w:rPr>
          <w:rFonts w:ascii="Times New Roman" w:hAnsi="Times New Roman"/>
          <w:lang w:val="ro-RO"/>
        </w:rPr>
        <w:t>).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>1</w:t>
      </w:r>
      <w:r w:rsidR="00F71176">
        <w:rPr>
          <w:rFonts w:ascii="Times New Roman" w:hAnsi="Times New Roman"/>
          <w:lang w:val="ro-RO"/>
        </w:rPr>
        <w:t>0</w:t>
      </w:r>
      <w:r w:rsidRPr="00B91945">
        <w:rPr>
          <w:rFonts w:ascii="Times New Roman" w:hAnsi="Times New Roman"/>
          <w:lang w:val="ro-RO"/>
        </w:rPr>
        <w:t>. Participanţii, care îndeplinesc asigurarea şi întreţinerea trebuie să fie în mănuşi.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>1</w:t>
      </w:r>
      <w:r w:rsidR="00F71176">
        <w:rPr>
          <w:rFonts w:ascii="Times New Roman" w:hAnsi="Times New Roman"/>
          <w:lang w:val="ro-RO"/>
        </w:rPr>
        <w:t>1</w:t>
      </w:r>
      <w:r w:rsidRPr="00B91945">
        <w:rPr>
          <w:rFonts w:ascii="Times New Roman" w:hAnsi="Times New Roman"/>
          <w:lang w:val="ro-RO"/>
        </w:rPr>
        <w:t>. Toate coborîrile la diferite etape se efectuiază în mănuşi.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>1</w:t>
      </w:r>
      <w:r w:rsidR="00F71176">
        <w:rPr>
          <w:rFonts w:ascii="Times New Roman" w:hAnsi="Times New Roman"/>
          <w:lang w:val="ro-RO"/>
        </w:rPr>
        <w:t>2</w:t>
      </w:r>
      <w:r w:rsidRPr="00B91945">
        <w:rPr>
          <w:rFonts w:ascii="Times New Roman" w:hAnsi="Times New Roman"/>
          <w:lang w:val="ro-RO"/>
        </w:rPr>
        <w:t>. La unele etape echipa poate îndeplini lucrări de salvare</w:t>
      </w:r>
      <w:r w:rsidR="00AB312E">
        <w:rPr>
          <w:rFonts w:ascii="Times New Roman" w:hAnsi="Times New Roman"/>
          <w:lang w:val="ro-RO"/>
        </w:rPr>
        <w:t xml:space="preserve"> (Bloc B)</w:t>
      </w:r>
      <w:r w:rsidRPr="00B91945">
        <w:rPr>
          <w:rFonts w:ascii="Times New Roman" w:hAnsi="Times New Roman"/>
          <w:lang w:val="ro-RO"/>
        </w:rPr>
        <w:t>, pentru care va acumula puncte adăugătoare. ”Accidentatul” un membru al echipei, numit de căpitan.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lang w:val="ro-RO"/>
        </w:rPr>
        <w:t>1</w:t>
      </w:r>
      <w:r w:rsidR="00F71176">
        <w:rPr>
          <w:rFonts w:ascii="Times New Roman" w:hAnsi="Times New Roman"/>
          <w:lang w:val="ro-RO"/>
        </w:rPr>
        <w:t>3</w:t>
      </w:r>
      <w:r w:rsidRPr="00B91945">
        <w:rPr>
          <w:rFonts w:ascii="Times New Roman" w:hAnsi="Times New Roman"/>
          <w:lang w:val="ro-RO"/>
        </w:rPr>
        <w:t>. În caz când echipa a hotărât să îndeplinească lucrări de sal</w:t>
      </w:r>
      <w:r>
        <w:rPr>
          <w:rFonts w:ascii="Times New Roman" w:hAnsi="Times New Roman"/>
          <w:lang w:val="ro-RO"/>
        </w:rPr>
        <w:t>vare, ea anunţă arbitrul</w:t>
      </w:r>
      <w:r w:rsidRPr="00B91945">
        <w:rPr>
          <w:rFonts w:ascii="Times New Roman" w:hAnsi="Times New Roman"/>
          <w:lang w:val="ro-RO"/>
        </w:rPr>
        <w:t>. Participantul „accidentat” devine „accidentat” în momentul când echipa începe lucrul la etapă şi la sfârşitul etapei încetează să fie „accidentat”.</w:t>
      </w:r>
    </w:p>
    <w:p w:rsidR="00B22E92" w:rsidRPr="00B91945" w:rsidRDefault="00F71176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lang w:val="it-IT"/>
        </w:rPr>
        <w:t>14</w:t>
      </w:r>
      <w:r w:rsidR="00B22E92" w:rsidRPr="00B91945">
        <w:rPr>
          <w:rFonts w:ascii="Times New Roman" w:hAnsi="Times New Roman"/>
          <w:lang w:val="it-IT"/>
        </w:rPr>
        <w:t xml:space="preserve">. </w:t>
      </w:r>
      <w:r w:rsidR="00B22E92" w:rsidRPr="00B91945">
        <w:rPr>
          <w:rFonts w:ascii="Times New Roman" w:hAnsi="Times New Roman"/>
          <w:lang w:val="ro-RO"/>
        </w:rPr>
        <w:t xml:space="preserve">Târârea frânghiei între etape – </w:t>
      </w:r>
      <w:r w:rsidR="00B22E92" w:rsidRPr="00B91945">
        <w:rPr>
          <w:rFonts w:ascii="Times New Roman" w:hAnsi="Times New Roman"/>
          <w:b/>
          <w:lang w:val="ro-RO"/>
        </w:rPr>
        <w:t>se interzice.</w:t>
      </w:r>
      <w:r w:rsidR="00B22E92" w:rsidRPr="00B91945">
        <w:rPr>
          <w:rFonts w:ascii="Times New Roman" w:hAnsi="Times New Roman"/>
          <w:lang w:val="ro-RO"/>
        </w:rPr>
        <w:t xml:space="preserve"> Penalizare 10 puncte</w:t>
      </w:r>
      <w:r w:rsidR="00B22E92" w:rsidRPr="00B91945">
        <w:rPr>
          <w:rFonts w:ascii="Times New Roman" w:hAnsi="Times New Roman"/>
          <w:u w:val="single"/>
          <w:lang w:val="it-IT"/>
        </w:rPr>
        <w:t>.</w:t>
      </w:r>
      <w:r w:rsidR="00B22E92" w:rsidRPr="00B91945">
        <w:rPr>
          <w:rFonts w:ascii="Times New Roman" w:hAnsi="Times New Roman"/>
          <w:lang w:val="it-IT"/>
        </w:rPr>
        <w:t xml:space="preserve"> </w:t>
      </w:r>
    </w:p>
    <w:p w:rsidR="00B22E92" w:rsidRDefault="00B22E92" w:rsidP="00B22E92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B22E92" w:rsidRPr="00B91945" w:rsidRDefault="00B22E92" w:rsidP="00B22E92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B91945">
        <w:rPr>
          <w:rFonts w:ascii="Times New Roman" w:hAnsi="Times New Roman"/>
          <w:b/>
          <w:lang w:val="ro-RO"/>
        </w:rPr>
        <w:t>DETERMINAREA REZULTATELOR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lang w:val="ro-RO"/>
        </w:rPr>
      </w:pPr>
      <w:r w:rsidRPr="00B91945">
        <w:rPr>
          <w:rFonts w:ascii="Times New Roman" w:hAnsi="Times New Roman"/>
          <w:lang w:val="ro-RO"/>
        </w:rPr>
        <w:t xml:space="preserve">Câştigă echipa, care a acumulat </w:t>
      </w:r>
      <w:r w:rsidRPr="00B91945">
        <w:rPr>
          <w:rFonts w:ascii="Times New Roman" w:hAnsi="Times New Roman"/>
          <w:b/>
          <w:lang w:val="ro-RO"/>
        </w:rPr>
        <w:t xml:space="preserve">cele mai multe puncte </w:t>
      </w:r>
      <w:r w:rsidRPr="00B91945">
        <w:rPr>
          <w:rFonts w:ascii="Times New Roman" w:hAnsi="Times New Roman"/>
          <w:lang w:val="ro-RO"/>
        </w:rPr>
        <w:t>la parcurgerea traseului. În ca</w:t>
      </w:r>
      <w:r>
        <w:rPr>
          <w:rFonts w:ascii="Times New Roman" w:hAnsi="Times New Roman"/>
          <w:lang w:val="ro-RO"/>
        </w:rPr>
        <w:t>z când două ori mai multe echipe</w:t>
      </w:r>
      <w:r w:rsidRPr="00B91945">
        <w:rPr>
          <w:rFonts w:ascii="Times New Roman" w:hAnsi="Times New Roman"/>
          <w:lang w:val="ro-RO"/>
        </w:rPr>
        <w:t xml:space="preserve"> vor acumula acelaş punctaj, un loc mai înalt ocupă echipa care are mai puţine penalizări.</w:t>
      </w:r>
    </w:p>
    <w:p w:rsidR="00B22E92" w:rsidRDefault="00B22E92" w:rsidP="00B22E92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</w:p>
    <w:p w:rsidR="00B22E92" w:rsidRDefault="00B22E92" w:rsidP="00B22E92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 w:rsidRPr="00B91945">
        <w:rPr>
          <w:rFonts w:ascii="Times New Roman" w:hAnsi="Times New Roman"/>
          <w:b/>
          <w:lang w:val="ro-RO"/>
        </w:rPr>
        <w:t>ETAPELE TRASEULUI</w:t>
      </w:r>
      <w:r>
        <w:rPr>
          <w:rFonts w:ascii="Times New Roman" w:hAnsi="Times New Roman"/>
          <w:b/>
          <w:lang w:val="ro-RO"/>
        </w:rPr>
        <w:t xml:space="preserve"> POSIBILE</w:t>
      </w:r>
      <w:r w:rsidRPr="00B91945">
        <w:rPr>
          <w:rFonts w:ascii="Times New Roman" w:hAnsi="Times New Roman"/>
          <w:b/>
          <w:lang w:val="ro-RO"/>
        </w:rPr>
        <w:t>, EVALUAREA LOR ŞI TIMPUL DE CONTROL (TC)</w:t>
      </w:r>
    </w:p>
    <w:p w:rsidR="00B56E14" w:rsidRDefault="00B22E92" w:rsidP="00B22E92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Bloc A</w:t>
      </w:r>
      <w:r w:rsidR="00B56E14">
        <w:rPr>
          <w:rFonts w:ascii="Times New Roman" w:hAnsi="Times New Roman"/>
          <w:b/>
          <w:lang w:val="ro-RO"/>
        </w:rPr>
        <w:t xml:space="preserve"> </w:t>
      </w:r>
    </w:p>
    <w:p w:rsidR="00B22E92" w:rsidRPr="00B91945" w:rsidRDefault="00F71176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lang w:val="es-ES"/>
        </w:rPr>
      </w:pPr>
      <w:r w:rsidRPr="00B91945">
        <w:rPr>
          <w:rFonts w:ascii="Times New Roman" w:hAnsi="Times New Roman"/>
          <w:b/>
          <w:lang w:val="ro-RO"/>
        </w:rPr>
        <w:t>TRECEREA SUSPENDATĂ</w:t>
      </w:r>
      <w:r w:rsidR="00B22E92" w:rsidRPr="00B91945">
        <w:rPr>
          <w:rFonts w:ascii="Times New Roman" w:hAnsi="Times New Roman"/>
          <w:b/>
          <w:lang w:val="es-ES"/>
        </w:rPr>
        <w:t xml:space="preserve">. </w:t>
      </w:r>
      <w:r w:rsidR="00B22E92" w:rsidRPr="00B91945">
        <w:rPr>
          <w:rFonts w:ascii="Times New Roman" w:hAnsi="Times New Roman"/>
          <w:b/>
          <w:u w:val="single"/>
          <w:lang w:val="ro-RO"/>
        </w:rPr>
        <w:t xml:space="preserve">Evaluarea nominală a etapei </w:t>
      </w:r>
      <w:r w:rsidR="00B22E92" w:rsidRPr="00B91945">
        <w:rPr>
          <w:rFonts w:ascii="Times New Roman" w:hAnsi="Times New Roman"/>
          <w:b/>
          <w:u w:val="single"/>
          <w:lang w:val="es-ES"/>
        </w:rPr>
        <w:t xml:space="preserve"> – 40 </w:t>
      </w:r>
      <w:r w:rsidR="00B22E92" w:rsidRPr="00B91945">
        <w:rPr>
          <w:rFonts w:ascii="Times New Roman" w:hAnsi="Times New Roman"/>
          <w:b/>
          <w:u w:val="single"/>
          <w:lang w:val="ro-RO"/>
        </w:rPr>
        <w:t>puncte</w:t>
      </w:r>
      <w:r w:rsidR="00B22E92" w:rsidRPr="00B91945">
        <w:rPr>
          <w:rFonts w:ascii="Times New Roman" w:hAnsi="Times New Roman"/>
          <w:b/>
          <w:u w:val="single"/>
          <w:lang w:val="es-ES"/>
        </w:rPr>
        <w:t>.</w:t>
      </w:r>
      <w:r w:rsidR="00B22E92" w:rsidRPr="00B91945">
        <w:rPr>
          <w:rFonts w:ascii="Times New Roman" w:hAnsi="Times New Roman"/>
          <w:b/>
          <w:lang w:val="es-ES"/>
        </w:rPr>
        <w:t xml:space="preserve"> 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i/>
          <w:u w:val="single"/>
          <w:lang w:val="ro-RO"/>
        </w:rPr>
        <w:t>Echiparea etapei</w:t>
      </w:r>
      <w:r w:rsidRPr="00B91945">
        <w:rPr>
          <w:rFonts w:ascii="Times New Roman" w:hAnsi="Times New Roman"/>
          <w:i/>
          <w:u w:val="single"/>
          <w:lang w:val="es-ES"/>
        </w:rPr>
        <w:t>:</w:t>
      </w:r>
      <w:r w:rsidRPr="00B91945">
        <w:rPr>
          <w:rFonts w:ascii="Times New Roman" w:hAnsi="Times New Roman"/>
          <w:lang w:val="es-ES"/>
        </w:rPr>
        <w:t xml:space="preserve"> </w:t>
      </w:r>
      <w:r w:rsidRPr="00B91945">
        <w:rPr>
          <w:rFonts w:ascii="Times New Roman" w:hAnsi="Times New Roman"/>
          <w:lang w:val="ro-RO"/>
        </w:rPr>
        <w:t>balustrada arbitrilor</w:t>
      </w:r>
      <w:r w:rsidRPr="00B91945">
        <w:rPr>
          <w:rFonts w:ascii="Times New Roman" w:hAnsi="Times New Roman"/>
          <w:lang w:val="es-ES"/>
        </w:rPr>
        <w:t>, «</w:t>
      </w:r>
      <w:r w:rsidRPr="00B91945">
        <w:rPr>
          <w:rFonts w:ascii="Times New Roman" w:hAnsi="Times New Roman"/>
          <w:lang w:val="ro-RO"/>
        </w:rPr>
        <w:t>suveica</w:t>
      </w:r>
      <w:r w:rsidRPr="00B91945">
        <w:rPr>
          <w:rFonts w:ascii="Times New Roman" w:hAnsi="Times New Roman"/>
          <w:lang w:val="es-ES"/>
        </w:rPr>
        <w:t xml:space="preserve">»,  </w:t>
      </w:r>
      <w:r w:rsidRPr="00B91945">
        <w:rPr>
          <w:rFonts w:ascii="Times New Roman" w:hAnsi="Times New Roman"/>
          <w:lang w:val="ro-RO"/>
        </w:rPr>
        <w:t>bucle locale de asigurare</w:t>
      </w:r>
      <w:r w:rsidRPr="00B91945">
        <w:rPr>
          <w:rFonts w:ascii="Times New Roman" w:hAnsi="Times New Roman"/>
          <w:lang w:val="es-ES"/>
        </w:rPr>
        <w:t xml:space="preserve">, </w:t>
      </w:r>
      <w:r w:rsidRPr="00B91945">
        <w:rPr>
          <w:rFonts w:ascii="Times New Roman" w:hAnsi="Times New Roman"/>
          <w:lang w:val="ro-RO"/>
        </w:rPr>
        <w:t>bucle pentru organizarea insoţirii.</w:t>
      </w:r>
    </w:p>
    <w:p w:rsidR="00B22E92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lang w:val="ro-RO"/>
        </w:rPr>
      </w:pPr>
      <w:r w:rsidRPr="00B91945">
        <w:rPr>
          <w:rFonts w:ascii="Times New Roman" w:hAnsi="Times New Roman"/>
          <w:i/>
          <w:lang w:val="ro-RO"/>
        </w:rPr>
        <w:t>Trecerea</w:t>
      </w:r>
      <w:r w:rsidRPr="00B91945">
        <w:rPr>
          <w:rFonts w:ascii="Times New Roman" w:hAnsi="Times New Roman"/>
          <w:i/>
          <w:lang w:val="es-ES"/>
        </w:rPr>
        <w:t>.</w:t>
      </w:r>
      <w:r w:rsidRPr="00B91945">
        <w:rPr>
          <w:rFonts w:ascii="Times New Roman" w:hAnsi="Times New Roman"/>
          <w:i/>
          <w:lang w:val="ro-RO"/>
        </w:rPr>
        <w:t xml:space="preserve"> </w:t>
      </w:r>
    </w:p>
    <w:p w:rsidR="00B22E92" w:rsidRPr="00B91945" w:rsidRDefault="00F71176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b/>
          <w:lang w:val="ro-RO"/>
        </w:rPr>
        <w:t>TRAVERS</w:t>
      </w:r>
      <w:r w:rsidR="00B22E92" w:rsidRPr="00B91945">
        <w:rPr>
          <w:rFonts w:ascii="Times New Roman" w:hAnsi="Times New Roman"/>
          <w:b/>
          <w:lang w:val="ro-RO"/>
        </w:rPr>
        <w:t xml:space="preserve">. </w:t>
      </w:r>
      <w:r w:rsidR="00B22E92" w:rsidRPr="00B91945">
        <w:rPr>
          <w:rFonts w:ascii="Times New Roman" w:hAnsi="Times New Roman"/>
          <w:b/>
          <w:u w:val="single"/>
          <w:lang w:val="ro-RO"/>
        </w:rPr>
        <w:t>Evaluarea nominală – 20 puncte.</w:t>
      </w:r>
      <w:r w:rsidR="00B22E92" w:rsidRPr="00B91945">
        <w:rPr>
          <w:rFonts w:ascii="Times New Roman" w:hAnsi="Times New Roman"/>
          <w:lang w:val="ro-RO"/>
        </w:rPr>
        <w:t xml:space="preserve"> 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i/>
          <w:lang w:val="ro-RO"/>
        </w:rPr>
      </w:pPr>
      <w:r w:rsidRPr="00B91945">
        <w:rPr>
          <w:rFonts w:ascii="Times New Roman" w:hAnsi="Times New Roman"/>
          <w:i/>
          <w:u w:val="single"/>
          <w:lang w:val="ro-RO"/>
        </w:rPr>
        <w:t>Echiparea etapei:</w:t>
      </w:r>
      <w:r w:rsidRPr="00B91945">
        <w:rPr>
          <w:rFonts w:ascii="Times New Roman" w:hAnsi="Times New Roman"/>
          <w:lang w:val="ro-RO"/>
        </w:rPr>
        <w:t xml:space="preserve"> balustrada arbitrilor, bucle locale pentru autoasigurare, 3 (trei), reagăţări.</w:t>
      </w:r>
      <w:r w:rsidRPr="00B91945">
        <w:rPr>
          <w:rFonts w:ascii="Times New Roman" w:hAnsi="Times New Roman"/>
          <w:i/>
          <w:lang w:val="ro-RO"/>
        </w:rPr>
        <w:t xml:space="preserve"> </w:t>
      </w:r>
    </w:p>
    <w:p w:rsidR="008C7D14" w:rsidRPr="00B91945" w:rsidRDefault="00F71176" w:rsidP="008C7D14">
      <w:pPr>
        <w:spacing w:after="0" w:line="240" w:lineRule="auto"/>
        <w:ind w:firstLine="708"/>
        <w:jc w:val="both"/>
        <w:rPr>
          <w:rFonts w:ascii="Times New Roman" w:hAnsi="Times New Roman"/>
          <w:lang w:val="it-IT"/>
        </w:rPr>
      </w:pPr>
      <w:r w:rsidRPr="00B91945">
        <w:rPr>
          <w:rFonts w:ascii="Times New Roman" w:hAnsi="Times New Roman"/>
          <w:b/>
          <w:lang w:val="ro-RO"/>
        </w:rPr>
        <w:t>CORZI PARALELE</w:t>
      </w:r>
      <w:r w:rsidR="008C7D14" w:rsidRPr="00B91945">
        <w:rPr>
          <w:rFonts w:ascii="Times New Roman" w:hAnsi="Times New Roman"/>
          <w:b/>
          <w:lang w:val="it-IT"/>
        </w:rPr>
        <w:t>.</w:t>
      </w:r>
      <w:r w:rsidR="008C7D14" w:rsidRPr="00B91945">
        <w:rPr>
          <w:rFonts w:ascii="Times New Roman" w:hAnsi="Times New Roman"/>
          <w:lang w:val="it-IT"/>
        </w:rPr>
        <w:t xml:space="preserve"> </w:t>
      </w:r>
      <w:r w:rsidR="008C7D14" w:rsidRPr="00B91945">
        <w:rPr>
          <w:rFonts w:ascii="Times New Roman" w:hAnsi="Times New Roman"/>
          <w:b/>
          <w:u w:val="single"/>
          <w:lang w:val="ro-RO"/>
        </w:rPr>
        <w:t>Evaluarea nominală a etapei</w:t>
      </w:r>
      <w:r w:rsidR="008C7D14" w:rsidRPr="00B91945">
        <w:rPr>
          <w:rFonts w:ascii="Times New Roman" w:hAnsi="Times New Roman"/>
          <w:b/>
          <w:u w:val="single"/>
          <w:lang w:val="it-IT"/>
        </w:rPr>
        <w:t xml:space="preserve"> – </w:t>
      </w:r>
      <w:r w:rsidR="008C7D14" w:rsidRPr="00B91945">
        <w:rPr>
          <w:rFonts w:ascii="Times New Roman" w:hAnsi="Times New Roman"/>
          <w:b/>
          <w:u w:val="single"/>
          <w:lang w:val="ro-RO"/>
        </w:rPr>
        <w:t>3</w:t>
      </w:r>
      <w:r w:rsidR="008C7D14" w:rsidRPr="00B91945">
        <w:rPr>
          <w:rFonts w:ascii="Times New Roman" w:hAnsi="Times New Roman"/>
          <w:b/>
          <w:u w:val="single"/>
          <w:lang w:val="it-IT"/>
        </w:rPr>
        <w:t xml:space="preserve">0 </w:t>
      </w:r>
      <w:r w:rsidR="008C7D14" w:rsidRPr="00B91945">
        <w:rPr>
          <w:rFonts w:ascii="Times New Roman" w:hAnsi="Times New Roman"/>
          <w:b/>
          <w:u w:val="single"/>
          <w:lang w:val="ro-RO"/>
        </w:rPr>
        <w:t>puncte</w:t>
      </w:r>
      <w:r w:rsidR="008C7D14" w:rsidRPr="00B91945">
        <w:rPr>
          <w:rFonts w:ascii="Times New Roman" w:hAnsi="Times New Roman"/>
          <w:b/>
          <w:u w:val="single"/>
          <w:lang w:val="it-IT"/>
        </w:rPr>
        <w:t>.</w:t>
      </w:r>
    </w:p>
    <w:p w:rsidR="008C7D14" w:rsidRPr="00B91945" w:rsidRDefault="008C7D14" w:rsidP="008C7D14">
      <w:pPr>
        <w:spacing w:after="0" w:line="240" w:lineRule="auto"/>
        <w:ind w:firstLine="708"/>
        <w:jc w:val="both"/>
        <w:rPr>
          <w:rFonts w:ascii="Times New Roman" w:hAnsi="Times New Roman"/>
          <w:lang w:val="it-IT"/>
        </w:rPr>
      </w:pPr>
      <w:r w:rsidRPr="00B91945">
        <w:rPr>
          <w:rFonts w:ascii="Times New Roman" w:hAnsi="Times New Roman"/>
          <w:i/>
          <w:u w:val="single"/>
          <w:lang w:val="ro-RO"/>
        </w:rPr>
        <w:t>Echiparea etapei</w:t>
      </w:r>
      <w:r w:rsidRPr="00B91945">
        <w:rPr>
          <w:rFonts w:ascii="Times New Roman" w:hAnsi="Times New Roman"/>
          <w:i/>
          <w:u w:val="single"/>
          <w:lang w:val="it-IT"/>
        </w:rPr>
        <w:t>:</w:t>
      </w:r>
      <w:r w:rsidRPr="00B91945">
        <w:rPr>
          <w:rFonts w:ascii="Times New Roman" w:hAnsi="Times New Roman"/>
          <w:lang w:val="it-IT"/>
        </w:rPr>
        <w:t xml:space="preserve"> </w:t>
      </w:r>
      <w:r w:rsidRPr="00B91945">
        <w:rPr>
          <w:rFonts w:ascii="Times New Roman" w:hAnsi="Times New Roman"/>
          <w:lang w:val="ro-RO"/>
        </w:rPr>
        <w:t>balustrade ale arbitrilor</w:t>
      </w:r>
      <w:r w:rsidRPr="00B91945">
        <w:rPr>
          <w:rFonts w:ascii="Times New Roman" w:hAnsi="Times New Roman"/>
          <w:lang w:val="it-IT"/>
        </w:rPr>
        <w:t xml:space="preserve">, </w:t>
      </w:r>
      <w:r w:rsidRPr="00B91945">
        <w:rPr>
          <w:rFonts w:ascii="Times New Roman" w:hAnsi="Times New Roman"/>
          <w:lang w:val="ro-RO"/>
        </w:rPr>
        <w:t>două agăţări.</w:t>
      </w:r>
    </w:p>
    <w:p w:rsidR="008C7D14" w:rsidRPr="00B91945" w:rsidRDefault="00F71176" w:rsidP="008C7D14">
      <w:pPr>
        <w:spacing w:after="0" w:line="240" w:lineRule="auto"/>
        <w:ind w:firstLine="708"/>
        <w:jc w:val="both"/>
        <w:rPr>
          <w:rFonts w:ascii="Times New Roman" w:hAnsi="Times New Roman"/>
          <w:b/>
          <w:lang w:val="es-ES"/>
        </w:rPr>
      </w:pPr>
      <w:r w:rsidRPr="00B91945">
        <w:rPr>
          <w:rFonts w:ascii="Times New Roman" w:hAnsi="Times New Roman"/>
          <w:b/>
          <w:lang w:val="ro-RO"/>
        </w:rPr>
        <w:t>COBORÂREA</w:t>
      </w:r>
      <w:r w:rsidR="008C7D14" w:rsidRPr="00B91945">
        <w:rPr>
          <w:rFonts w:ascii="Times New Roman" w:hAnsi="Times New Roman"/>
          <w:b/>
          <w:lang w:val="es-ES"/>
        </w:rPr>
        <w:t>.</w:t>
      </w:r>
      <w:r w:rsidR="008C7D14" w:rsidRPr="00B56E14">
        <w:rPr>
          <w:rFonts w:ascii="Times New Roman" w:hAnsi="Times New Roman"/>
          <w:b/>
          <w:lang w:val="ro-RO"/>
        </w:rPr>
        <w:t xml:space="preserve"> </w:t>
      </w:r>
      <w:r w:rsidR="008C7D14" w:rsidRPr="00B91945">
        <w:rPr>
          <w:rFonts w:ascii="Times New Roman" w:hAnsi="Times New Roman"/>
          <w:b/>
          <w:u w:val="single"/>
          <w:lang w:val="ro-RO"/>
        </w:rPr>
        <w:t>Evaluarea nominală a etapei</w:t>
      </w:r>
      <w:r w:rsidR="008C7D14" w:rsidRPr="00B91945">
        <w:rPr>
          <w:rFonts w:ascii="Times New Roman" w:hAnsi="Times New Roman"/>
          <w:b/>
          <w:lang w:val="es-ES"/>
        </w:rPr>
        <w:t>.</w:t>
      </w:r>
      <w:r w:rsidR="008C7D14" w:rsidRPr="00B91945">
        <w:rPr>
          <w:rFonts w:ascii="Times New Roman" w:hAnsi="Times New Roman"/>
          <w:b/>
          <w:u w:val="single"/>
          <w:lang w:val="es-ES"/>
        </w:rPr>
        <w:t xml:space="preserve">– </w:t>
      </w:r>
      <w:r w:rsidR="008C7D14" w:rsidRPr="00B91945">
        <w:rPr>
          <w:rFonts w:ascii="Times New Roman" w:hAnsi="Times New Roman"/>
          <w:b/>
          <w:u w:val="single"/>
          <w:lang w:val="ro-RO"/>
        </w:rPr>
        <w:t>2</w:t>
      </w:r>
      <w:r w:rsidR="008C7D14" w:rsidRPr="00B91945">
        <w:rPr>
          <w:rFonts w:ascii="Times New Roman" w:hAnsi="Times New Roman"/>
          <w:b/>
          <w:u w:val="single"/>
          <w:lang w:val="es-ES"/>
        </w:rPr>
        <w:t xml:space="preserve">0 </w:t>
      </w:r>
      <w:r w:rsidR="008C7D14" w:rsidRPr="00B91945">
        <w:rPr>
          <w:rFonts w:ascii="Times New Roman" w:hAnsi="Times New Roman"/>
          <w:b/>
          <w:u w:val="single"/>
          <w:lang w:val="ro-RO"/>
        </w:rPr>
        <w:t>puncte</w:t>
      </w:r>
      <w:r w:rsidR="008C7D14" w:rsidRPr="00B91945">
        <w:rPr>
          <w:rFonts w:ascii="Times New Roman" w:hAnsi="Times New Roman"/>
          <w:b/>
          <w:u w:val="single"/>
          <w:lang w:val="es-ES"/>
        </w:rPr>
        <w:t>.</w:t>
      </w:r>
      <w:r w:rsidR="008C7D14" w:rsidRPr="00B91945">
        <w:rPr>
          <w:rFonts w:ascii="Times New Roman" w:hAnsi="Times New Roman"/>
          <w:b/>
          <w:lang w:val="es-ES"/>
        </w:rPr>
        <w:t xml:space="preserve"> </w:t>
      </w:r>
    </w:p>
    <w:p w:rsidR="008C7D14" w:rsidRPr="00B91945" w:rsidRDefault="008C7D14" w:rsidP="008C7D14">
      <w:pPr>
        <w:spacing w:after="0" w:line="240" w:lineRule="auto"/>
        <w:ind w:firstLine="708"/>
        <w:jc w:val="both"/>
        <w:rPr>
          <w:rFonts w:ascii="Times New Roman" w:hAnsi="Times New Roman"/>
          <w:lang w:val="es-ES"/>
        </w:rPr>
      </w:pPr>
      <w:r w:rsidRPr="00B91945">
        <w:rPr>
          <w:rFonts w:ascii="Times New Roman" w:hAnsi="Times New Roman"/>
          <w:i/>
          <w:u w:val="single"/>
          <w:lang w:val="ro-RO"/>
        </w:rPr>
        <w:t>Echiparea etapei</w:t>
      </w:r>
      <w:r w:rsidRPr="00B91945">
        <w:rPr>
          <w:rFonts w:ascii="Times New Roman" w:hAnsi="Times New Roman"/>
          <w:i/>
          <w:u w:val="single"/>
          <w:lang w:val="es-ES"/>
        </w:rPr>
        <w:t>:</w:t>
      </w:r>
      <w:r w:rsidRPr="00B91945">
        <w:rPr>
          <w:rFonts w:ascii="Times New Roman" w:hAnsi="Times New Roman"/>
          <w:lang w:val="ro-RO"/>
        </w:rPr>
        <w:t xml:space="preserve"> balustrade ale arbitrilor, bucle locale pentru autoasigurare</w:t>
      </w:r>
      <w:r w:rsidRPr="00B91945">
        <w:rPr>
          <w:rFonts w:ascii="Times New Roman" w:hAnsi="Times New Roman"/>
          <w:lang w:val="es-ES"/>
        </w:rPr>
        <w:t xml:space="preserve"> </w:t>
      </w:r>
      <w:r w:rsidRPr="00B91945">
        <w:rPr>
          <w:rFonts w:ascii="Times New Roman" w:hAnsi="Times New Roman"/>
          <w:lang w:val="ro-RO"/>
        </w:rPr>
        <w:t>la începutul etapei</w:t>
      </w:r>
      <w:r w:rsidRPr="00B91945">
        <w:rPr>
          <w:rFonts w:ascii="Times New Roman" w:hAnsi="Times New Roman"/>
          <w:lang w:val="es-ES"/>
        </w:rPr>
        <w:t xml:space="preserve">, </w:t>
      </w:r>
      <w:r w:rsidRPr="00B91945">
        <w:rPr>
          <w:rFonts w:ascii="Times New Roman" w:hAnsi="Times New Roman"/>
          <w:lang w:val="ro-RO"/>
        </w:rPr>
        <w:t>linia de limită la sfârşitul etapei</w:t>
      </w:r>
      <w:r w:rsidRPr="00B91945">
        <w:rPr>
          <w:rFonts w:ascii="Times New Roman" w:hAnsi="Times New Roman"/>
          <w:lang w:val="es-ES"/>
        </w:rPr>
        <w:t xml:space="preserve">. </w:t>
      </w:r>
    </w:p>
    <w:p w:rsidR="008C7D14" w:rsidRPr="00B91945" w:rsidRDefault="00F71176" w:rsidP="008C7D14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b/>
          <w:lang w:val="ro-RO"/>
        </w:rPr>
        <w:t>URCARE</w:t>
      </w:r>
      <w:r w:rsidR="008C7D14" w:rsidRPr="00B91945">
        <w:rPr>
          <w:rFonts w:ascii="Times New Roman" w:hAnsi="Times New Roman"/>
          <w:b/>
          <w:lang w:val="ro-RO"/>
        </w:rPr>
        <w:t>.</w:t>
      </w:r>
      <w:r w:rsidR="008C7D14" w:rsidRPr="00B56E14">
        <w:rPr>
          <w:rFonts w:ascii="Times New Roman" w:hAnsi="Times New Roman"/>
          <w:b/>
          <w:lang w:val="ro-RO"/>
        </w:rPr>
        <w:t xml:space="preserve"> </w:t>
      </w:r>
      <w:r w:rsidR="008C7D14" w:rsidRPr="00B91945">
        <w:rPr>
          <w:rFonts w:ascii="Times New Roman" w:hAnsi="Times New Roman"/>
          <w:b/>
          <w:u w:val="single"/>
          <w:lang w:val="ro-RO"/>
        </w:rPr>
        <w:t>Evaluarea nominală a etapei</w:t>
      </w:r>
      <w:r w:rsidR="008C7D14" w:rsidRPr="00B91945">
        <w:rPr>
          <w:rFonts w:ascii="Times New Roman" w:hAnsi="Times New Roman"/>
          <w:u w:val="single"/>
          <w:lang w:val="ro-RO"/>
        </w:rPr>
        <w:t xml:space="preserve"> </w:t>
      </w:r>
      <w:r w:rsidR="008C7D14" w:rsidRPr="00B91945">
        <w:rPr>
          <w:rFonts w:ascii="Times New Roman" w:hAnsi="Times New Roman"/>
          <w:b/>
          <w:u w:val="single"/>
          <w:lang w:val="ro-RO"/>
        </w:rPr>
        <w:t>– 20 puncte.</w:t>
      </w:r>
      <w:r w:rsidR="008C7D14" w:rsidRPr="00B91945">
        <w:rPr>
          <w:rFonts w:ascii="Times New Roman" w:hAnsi="Times New Roman"/>
          <w:lang w:val="ro-RO"/>
        </w:rPr>
        <w:t xml:space="preserve"> </w:t>
      </w:r>
    </w:p>
    <w:p w:rsidR="002C70AA" w:rsidRDefault="008C7D14" w:rsidP="002C70AA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/>
        </w:rPr>
      </w:pPr>
      <w:r w:rsidRPr="00B91945">
        <w:rPr>
          <w:rFonts w:ascii="Times New Roman" w:hAnsi="Times New Roman"/>
          <w:i/>
          <w:u w:val="single"/>
          <w:lang w:val="ro-RO"/>
        </w:rPr>
        <w:t>Echiparea etapei:</w:t>
      </w:r>
      <w:r w:rsidRPr="00B91945">
        <w:rPr>
          <w:rFonts w:ascii="Times New Roman" w:hAnsi="Times New Roman"/>
          <w:lang w:val="ro-RO"/>
        </w:rPr>
        <w:t xml:space="preserve"> balustrade ale arbitrilor, bucle locale pentru autoasigurare la sfârşitul etapei, linia de limită la începutul etapei.</w:t>
      </w:r>
      <w:r w:rsidR="002C70AA" w:rsidRPr="002C70AA">
        <w:rPr>
          <w:rFonts w:ascii="Times New Roman" w:hAnsi="Times New Roman"/>
          <w:b/>
          <w:lang w:val="en-US"/>
        </w:rPr>
        <w:t xml:space="preserve"> </w:t>
      </w:r>
    </w:p>
    <w:p w:rsidR="002C70AA" w:rsidRPr="00B22E92" w:rsidRDefault="00F71176" w:rsidP="002C70AA">
      <w:pPr>
        <w:spacing w:after="0" w:line="240" w:lineRule="auto"/>
        <w:ind w:firstLine="708"/>
        <w:jc w:val="both"/>
        <w:rPr>
          <w:rFonts w:ascii="Times New Roman" w:hAnsi="Times New Roman"/>
          <w:b/>
          <w:u w:val="single"/>
          <w:lang w:val="en-US"/>
        </w:rPr>
      </w:pPr>
      <w:proofErr w:type="gramStart"/>
      <w:r w:rsidRPr="00B22E92">
        <w:rPr>
          <w:rFonts w:ascii="Times New Roman" w:hAnsi="Times New Roman"/>
          <w:b/>
          <w:lang w:val="en-US"/>
        </w:rPr>
        <w:lastRenderedPageBreak/>
        <w:t>«</w:t>
      </w:r>
      <w:r w:rsidRPr="00B91945">
        <w:rPr>
          <w:rFonts w:ascii="Times New Roman" w:hAnsi="Times New Roman"/>
          <w:b/>
          <w:lang w:val="ro-RO"/>
        </w:rPr>
        <w:t>BÂRNA</w:t>
      </w:r>
      <w:r w:rsidRPr="00B22E92">
        <w:rPr>
          <w:rFonts w:ascii="Times New Roman" w:hAnsi="Times New Roman"/>
          <w:b/>
          <w:lang w:val="en-US"/>
        </w:rPr>
        <w:t>».</w:t>
      </w:r>
      <w:proofErr w:type="gramEnd"/>
      <w:r w:rsidRPr="00B91945">
        <w:rPr>
          <w:rFonts w:ascii="Times New Roman" w:hAnsi="Times New Roman"/>
          <w:b/>
          <w:u w:val="single"/>
          <w:lang w:val="ro-RO"/>
        </w:rPr>
        <w:t xml:space="preserve"> </w:t>
      </w:r>
      <w:r w:rsidR="002C70AA" w:rsidRPr="00B91945">
        <w:rPr>
          <w:rFonts w:ascii="Times New Roman" w:hAnsi="Times New Roman"/>
          <w:b/>
          <w:u w:val="single"/>
          <w:lang w:val="ro-RO"/>
        </w:rPr>
        <w:t>Evaluarea nominală a etapei</w:t>
      </w:r>
      <w:r w:rsidR="002C70AA" w:rsidRPr="00B22E92">
        <w:rPr>
          <w:rFonts w:ascii="Times New Roman" w:hAnsi="Times New Roman"/>
          <w:b/>
          <w:u w:val="single"/>
          <w:lang w:val="en-US"/>
        </w:rPr>
        <w:t xml:space="preserve"> – 20 </w:t>
      </w:r>
      <w:r w:rsidR="002C70AA" w:rsidRPr="00B91945">
        <w:rPr>
          <w:rFonts w:ascii="Times New Roman" w:hAnsi="Times New Roman"/>
          <w:b/>
          <w:u w:val="single"/>
          <w:lang w:val="ro-RO"/>
        </w:rPr>
        <w:t>puncte</w:t>
      </w:r>
      <w:r w:rsidR="002C70AA" w:rsidRPr="00B22E92">
        <w:rPr>
          <w:rFonts w:ascii="Times New Roman" w:hAnsi="Times New Roman"/>
          <w:b/>
          <w:u w:val="single"/>
          <w:lang w:val="en-US"/>
        </w:rPr>
        <w:t>.</w:t>
      </w:r>
    </w:p>
    <w:p w:rsidR="002C70AA" w:rsidRPr="00B22E92" w:rsidRDefault="002C70AA" w:rsidP="002C70AA">
      <w:pPr>
        <w:spacing w:after="0" w:line="240" w:lineRule="auto"/>
        <w:ind w:firstLine="708"/>
        <w:jc w:val="both"/>
        <w:rPr>
          <w:rFonts w:ascii="Times New Roman" w:hAnsi="Times New Roman"/>
          <w:i/>
          <w:lang w:val="en-US"/>
        </w:rPr>
      </w:pPr>
      <w:r w:rsidRPr="00B91945">
        <w:rPr>
          <w:rFonts w:ascii="Times New Roman" w:hAnsi="Times New Roman"/>
          <w:i/>
          <w:u w:val="single"/>
          <w:lang w:val="ro-RO"/>
        </w:rPr>
        <w:t>Echiparea etapei</w:t>
      </w:r>
      <w:r w:rsidRPr="00B91945">
        <w:rPr>
          <w:rFonts w:ascii="Times New Roman" w:hAnsi="Times New Roman"/>
          <w:u w:val="single"/>
          <w:lang w:val="en-US"/>
        </w:rPr>
        <w:t>:</w:t>
      </w:r>
      <w:r w:rsidRPr="00B91945">
        <w:rPr>
          <w:rFonts w:ascii="Times New Roman" w:hAnsi="Times New Roman"/>
          <w:lang w:val="en-US"/>
        </w:rPr>
        <w:t xml:space="preserve"> «</w:t>
      </w:r>
      <w:r w:rsidRPr="00B91945">
        <w:rPr>
          <w:rFonts w:ascii="Times New Roman" w:hAnsi="Times New Roman"/>
          <w:lang w:val="ro-RO"/>
        </w:rPr>
        <w:t>Bârna</w:t>
      </w:r>
      <w:r w:rsidRPr="00B91945">
        <w:rPr>
          <w:rFonts w:ascii="Times New Roman" w:hAnsi="Times New Roman"/>
          <w:lang w:val="en-US"/>
        </w:rPr>
        <w:t xml:space="preserve">», </w:t>
      </w:r>
      <w:r w:rsidRPr="00B91945">
        <w:rPr>
          <w:rFonts w:ascii="Times New Roman" w:hAnsi="Times New Roman"/>
          <w:lang w:val="ro-RO"/>
        </w:rPr>
        <w:t>balustrada arbitrilor</w:t>
      </w:r>
      <w:r w:rsidRPr="00B91945">
        <w:rPr>
          <w:rFonts w:ascii="Times New Roman" w:hAnsi="Times New Roman"/>
          <w:lang w:val="en-US"/>
        </w:rPr>
        <w:t xml:space="preserve">, </w:t>
      </w:r>
      <w:r w:rsidRPr="00B91945">
        <w:rPr>
          <w:rFonts w:ascii="Times New Roman" w:hAnsi="Times New Roman"/>
          <w:lang w:val="ro-RO"/>
        </w:rPr>
        <w:t>bucle locale</w:t>
      </w:r>
      <w:r w:rsidR="00B56E14">
        <w:rPr>
          <w:rFonts w:ascii="Times New Roman" w:hAnsi="Times New Roman"/>
          <w:lang w:val="ro-RO"/>
        </w:rPr>
        <w:t>.</w:t>
      </w:r>
    </w:p>
    <w:p w:rsidR="008C7D14" w:rsidRPr="002C70AA" w:rsidRDefault="008C7D14" w:rsidP="008C7D14">
      <w:pPr>
        <w:spacing w:after="0" w:line="240" w:lineRule="auto"/>
        <w:ind w:firstLine="708"/>
        <w:jc w:val="both"/>
        <w:rPr>
          <w:rFonts w:ascii="Times New Roman" w:hAnsi="Times New Roman"/>
          <w:lang w:val="en-US"/>
        </w:rPr>
      </w:pPr>
    </w:p>
    <w:p w:rsidR="002C70AA" w:rsidRPr="00B91945" w:rsidRDefault="002C70AA" w:rsidP="008C7D14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</w:p>
    <w:p w:rsidR="00B22E92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i/>
          <w:lang w:val="ro-RO"/>
        </w:rPr>
      </w:pPr>
    </w:p>
    <w:p w:rsidR="00B22E92" w:rsidRPr="00B22E92" w:rsidRDefault="00B22E92" w:rsidP="00B22E92">
      <w:pPr>
        <w:spacing w:after="0" w:line="240" w:lineRule="auto"/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Bloc B</w:t>
      </w:r>
      <w:r w:rsidR="00B56E14">
        <w:rPr>
          <w:rFonts w:ascii="Times New Roman" w:hAnsi="Times New Roman"/>
          <w:b/>
          <w:lang w:val="ro-RO"/>
        </w:rPr>
        <w:t xml:space="preserve"> (la alegerea)</w:t>
      </w:r>
    </w:p>
    <w:p w:rsidR="00B22E92" w:rsidRPr="00B91945" w:rsidRDefault="00F71176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b/>
          <w:lang w:val="ro-RO"/>
        </w:rPr>
        <w:t>TRECEREA SUSPENDATĂ</w:t>
      </w:r>
      <w:r w:rsidR="00B22E92" w:rsidRPr="00B91945">
        <w:rPr>
          <w:rFonts w:ascii="Times New Roman" w:hAnsi="Times New Roman"/>
          <w:b/>
          <w:lang w:val="ro-RO"/>
        </w:rPr>
        <w:t>.</w:t>
      </w:r>
      <w:r w:rsidR="00B22E92" w:rsidRPr="00B91945">
        <w:rPr>
          <w:rFonts w:ascii="Times New Roman" w:hAnsi="Times New Roman"/>
          <w:lang w:val="ro-RO"/>
        </w:rPr>
        <w:t xml:space="preserve"> </w:t>
      </w:r>
      <w:r w:rsidR="00B22E92" w:rsidRPr="00B91945">
        <w:rPr>
          <w:rFonts w:ascii="Times New Roman" w:hAnsi="Times New Roman"/>
          <w:b/>
          <w:u w:val="single"/>
          <w:lang w:val="ro-RO"/>
        </w:rPr>
        <w:t>Evaluarea nominală</w:t>
      </w:r>
      <w:r w:rsidR="00B22E92" w:rsidRPr="00B56E14">
        <w:rPr>
          <w:rFonts w:ascii="Times New Roman" w:hAnsi="Times New Roman"/>
          <w:b/>
          <w:lang w:val="ro-RO"/>
        </w:rPr>
        <w:t xml:space="preserve"> – 100 puncte</w:t>
      </w:r>
      <w:r w:rsidR="00B22E92" w:rsidRPr="00B91945">
        <w:rPr>
          <w:rFonts w:ascii="Times New Roman" w:hAnsi="Times New Roman"/>
          <w:b/>
          <w:u w:val="single"/>
          <w:lang w:val="ro-RO"/>
        </w:rPr>
        <w:t>.</w:t>
      </w:r>
      <w:r w:rsidR="00B22E92" w:rsidRPr="00B91945">
        <w:rPr>
          <w:rFonts w:ascii="Times New Roman" w:hAnsi="Times New Roman"/>
          <w:lang w:val="ro-RO"/>
        </w:rPr>
        <w:t xml:space="preserve"> 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i/>
          <w:u w:val="single"/>
          <w:lang w:val="ro-RO"/>
        </w:rPr>
        <w:t>Echiparea etapei:</w:t>
      </w:r>
      <w:r w:rsidRPr="00B91945">
        <w:rPr>
          <w:rFonts w:ascii="Times New Roman" w:hAnsi="Times New Roman"/>
          <w:lang w:val="ro-RO"/>
        </w:rPr>
        <w:t xml:space="preserve"> punc</w:t>
      </w:r>
      <w:r w:rsidR="00B56E14">
        <w:rPr>
          <w:rFonts w:ascii="Times New Roman" w:hAnsi="Times New Roman"/>
          <w:lang w:val="ro-RO"/>
        </w:rPr>
        <w:t>t</w:t>
      </w:r>
      <w:r w:rsidRPr="00B91945">
        <w:rPr>
          <w:rFonts w:ascii="Times New Roman" w:hAnsi="Times New Roman"/>
          <w:lang w:val="ro-RO"/>
        </w:rPr>
        <w:t xml:space="preserve"> de sprijin pentru organizarea balustradei, balustrada arbitrilor, linii de limită, bucle locale pentru autoasigurare, bucle ale arbitrilor pentru organizarea însoţirii de echipă. 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i/>
          <w:lang w:val="ro-RO"/>
        </w:rPr>
        <w:t>Automontare.</w:t>
      </w:r>
      <w:r w:rsidRPr="00B91945">
        <w:rPr>
          <w:rFonts w:ascii="Times New Roman" w:hAnsi="Times New Roman"/>
          <w:lang w:val="ro-RO"/>
        </w:rPr>
        <w:t xml:space="preserve"> Primul participant trece prin râpă cu asigurarea de echipă.Echipa montează balustrada şi trece peste râpă</w:t>
      </w:r>
      <w:r w:rsidR="00B56E14">
        <w:rPr>
          <w:rFonts w:ascii="Times New Roman" w:hAnsi="Times New Roman"/>
          <w:lang w:val="ro-RO"/>
        </w:rPr>
        <w:t xml:space="preserve"> </w:t>
      </w:r>
      <w:r w:rsidRPr="00B91945">
        <w:rPr>
          <w:rFonts w:ascii="Times New Roman" w:hAnsi="Times New Roman"/>
          <w:lang w:val="ro-RO"/>
        </w:rPr>
        <w:t>pe balustrada montată de echipă.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i/>
          <w:lang w:val="ro-RO"/>
        </w:rPr>
      </w:pPr>
      <w:r w:rsidRPr="00B91945">
        <w:rPr>
          <w:rFonts w:ascii="Times New Roman" w:hAnsi="Times New Roman"/>
          <w:lang w:val="ro-RO"/>
        </w:rPr>
        <w:t>La această etapă echipa poate îndeplini lurcări de salvare – trecerea suspendată a „accidentatului”. Echipa primeşte punctaj adăugător:</w:t>
      </w:r>
    </w:p>
    <w:p w:rsidR="00B22E92" w:rsidRPr="00B22E92" w:rsidRDefault="00B56E14" w:rsidP="00B22E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lang w:val="en-US"/>
        </w:rPr>
      </w:pPr>
      <w:r w:rsidRPr="00B56E14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Accidentat</w:t>
      </w:r>
      <w:r w:rsidRPr="00B56E14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ro-RO"/>
        </w:rPr>
        <w:t xml:space="preserve"> uşor</w:t>
      </w:r>
      <w:r w:rsidR="00B22E92" w:rsidRPr="00B22E92">
        <w:rPr>
          <w:rFonts w:ascii="Times New Roman" w:hAnsi="Times New Roman"/>
          <w:i/>
          <w:lang w:val="en-US"/>
        </w:rPr>
        <w:t xml:space="preserve"> (</w:t>
      </w:r>
      <w:r w:rsidR="00B22E92" w:rsidRPr="00B91945">
        <w:rPr>
          <w:rFonts w:ascii="Times New Roman" w:hAnsi="Times New Roman"/>
          <w:i/>
          <w:lang w:val="ro-RO"/>
        </w:rPr>
        <w:t>trauma mîinilor</w:t>
      </w:r>
      <w:r w:rsidR="00B22E92" w:rsidRPr="00B22E92">
        <w:rPr>
          <w:rFonts w:ascii="Times New Roman" w:hAnsi="Times New Roman"/>
          <w:i/>
          <w:lang w:val="en-US"/>
        </w:rPr>
        <w:t xml:space="preserve">) - +20 </w:t>
      </w:r>
      <w:r w:rsidR="00B22E92" w:rsidRPr="00B91945">
        <w:rPr>
          <w:rFonts w:ascii="Times New Roman" w:hAnsi="Times New Roman"/>
          <w:i/>
          <w:lang w:val="ro-RO"/>
        </w:rPr>
        <w:t>puncte</w:t>
      </w:r>
      <w:r w:rsidR="00B22E92" w:rsidRPr="00B22E92">
        <w:rPr>
          <w:rFonts w:ascii="Times New Roman" w:hAnsi="Times New Roman"/>
          <w:i/>
          <w:lang w:val="en-US"/>
        </w:rPr>
        <w:t>;</w:t>
      </w:r>
    </w:p>
    <w:p w:rsidR="00B22E92" w:rsidRPr="00B91945" w:rsidRDefault="00B56E14" w:rsidP="00B22E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ro-RO"/>
        </w:rPr>
        <w:t xml:space="preserve">Greu </w:t>
      </w:r>
      <w:r w:rsidRPr="00B56E14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acidentat</w:t>
      </w:r>
      <w:r w:rsidRPr="00B56E14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it-IT"/>
        </w:rPr>
        <w:t xml:space="preserve"> (</w:t>
      </w:r>
      <w:r w:rsidR="00B22E92" w:rsidRPr="00B91945">
        <w:rPr>
          <w:rFonts w:ascii="Times New Roman" w:hAnsi="Times New Roman"/>
          <w:i/>
          <w:lang w:val="ro-RO"/>
        </w:rPr>
        <w:t>pierderea cunoştinţei</w:t>
      </w:r>
      <w:r w:rsidR="00B22E92" w:rsidRPr="00B91945">
        <w:rPr>
          <w:rFonts w:ascii="Times New Roman" w:hAnsi="Times New Roman"/>
          <w:i/>
          <w:lang w:val="it-IT"/>
        </w:rPr>
        <w:t xml:space="preserve">) - +50 </w:t>
      </w:r>
      <w:r w:rsidR="00B22E92" w:rsidRPr="00B91945">
        <w:rPr>
          <w:rFonts w:ascii="Times New Roman" w:hAnsi="Times New Roman"/>
          <w:i/>
          <w:lang w:val="ro-RO"/>
        </w:rPr>
        <w:t>puncte</w:t>
      </w:r>
      <w:r w:rsidR="00B22E92" w:rsidRPr="00B91945">
        <w:rPr>
          <w:rFonts w:ascii="Times New Roman" w:hAnsi="Times New Roman"/>
          <w:i/>
          <w:lang w:val="it-IT"/>
        </w:rPr>
        <w:t xml:space="preserve">, </w:t>
      </w:r>
      <w:r w:rsidRPr="00B56E14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accidentatul</w:t>
      </w:r>
      <w:r w:rsidRPr="00B56E14">
        <w:rPr>
          <w:rFonts w:ascii="Times New Roman" w:hAnsi="Times New Roman"/>
          <w:i/>
          <w:lang w:val="en-US"/>
        </w:rPr>
        <w:t>»</w:t>
      </w:r>
      <w:r>
        <w:rPr>
          <w:rFonts w:ascii="Times New Roman" w:hAnsi="Times New Roman"/>
          <w:i/>
          <w:lang w:val="ro-RO"/>
        </w:rPr>
        <w:t xml:space="preserve"> se trece cu ajutorul </w:t>
      </w:r>
      <w:r w:rsidRPr="00B56E14">
        <w:rPr>
          <w:rFonts w:ascii="Times New Roman" w:hAnsi="Times New Roman"/>
          <w:i/>
          <w:lang w:val="en-US"/>
        </w:rPr>
        <w:t>«</w:t>
      </w:r>
      <w:r w:rsidR="004B7B8B">
        <w:rPr>
          <w:rFonts w:ascii="Times New Roman" w:hAnsi="Times New Roman"/>
          <w:i/>
          <w:lang w:val="ro-RO"/>
        </w:rPr>
        <w:t>gogoașei</w:t>
      </w:r>
      <w:r w:rsidRPr="00B56E14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it-IT"/>
        </w:rPr>
        <w:t xml:space="preserve"> </w:t>
      </w:r>
    </w:p>
    <w:p w:rsidR="00B22E92" w:rsidRPr="00B91945" w:rsidRDefault="00B56E14" w:rsidP="00B22E92">
      <w:pPr>
        <w:spacing w:after="0" w:line="240" w:lineRule="auto"/>
        <w:ind w:firstLine="708"/>
        <w:jc w:val="both"/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  <w:i/>
          <w:lang w:val="ro-RO"/>
        </w:rPr>
        <w:t xml:space="preserve">La trecerea </w:t>
      </w:r>
      <w:r w:rsidRPr="00B56E14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accidentatului</w:t>
      </w:r>
      <w:r w:rsidRPr="00B56E14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ro-RO"/>
        </w:rPr>
        <w:t xml:space="preserve"> asigurarea echipei trebu</w:t>
      </w:r>
      <w:r>
        <w:rPr>
          <w:rFonts w:ascii="Times New Roman" w:hAnsi="Times New Roman"/>
          <w:i/>
          <w:lang w:val="ro-RO"/>
        </w:rPr>
        <w:t xml:space="preserve">ie să fie de pe ambele maluri. </w:t>
      </w:r>
      <w:r w:rsidRPr="00B56E14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Accidentatul</w:t>
      </w:r>
      <w:r w:rsidRPr="00B56E14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ro-RO"/>
        </w:rPr>
        <w:t xml:space="preserve"> în cocon </w:t>
      </w:r>
      <w:proofErr w:type="gramStart"/>
      <w:r w:rsidR="00B22E92" w:rsidRPr="00B91945">
        <w:rPr>
          <w:rFonts w:ascii="Times New Roman" w:hAnsi="Times New Roman"/>
          <w:i/>
          <w:lang w:val="ro-RO"/>
        </w:rPr>
        <w:t>este</w:t>
      </w:r>
      <w:proofErr w:type="gramEnd"/>
      <w:r w:rsidR="00B22E92" w:rsidRPr="00B91945">
        <w:rPr>
          <w:rFonts w:ascii="Times New Roman" w:hAnsi="Times New Roman"/>
          <w:i/>
          <w:lang w:val="ro-RO"/>
        </w:rPr>
        <w:t xml:space="preserve"> prins de balustradă în trei locuri (umeri, piept, picioare). Coconul echipa îl leagă la etapă.</w:t>
      </w:r>
    </w:p>
    <w:p w:rsidR="00B22E92" w:rsidRPr="00B91945" w:rsidRDefault="00F71176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b/>
          <w:lang w:val="ro-RO"/>
        </w:rPr>
        <w:t>TRAVERS</w:t>
      </w:r>
      <w:r w:rsidR="00B22E92" w:rsidRPr="00B91945">
        <w:rPr>
          <w:rFonts w:ascii="Times New Roman" w:hAnsi="Times New Roman"/>
          <w:b/>
          <w:lang w:val="ro-RO"/>
        </w:rPr>
        <w:t>.</w:t>
      </w:r>
      <w:r w:rsidR="00B22E92" w:rsidRPr="00B91945">
        <w:rPr>
          <w:rFonts w:ascii="Times New Roman" w:hAnsi="Times New Roman"/>
          <w:lang w:val="ro-RO"/>
        </w:rPr>
        <w:t xml:space="preserve"> </w:t>
      </w:r>
      <w:r w:rsidR="00B22E92" w:rsidRPr="00B91945">
        <w:rPr>
          <w:rFonts w:ascii="Times New Roman" w:hAnsi="Times New Roman"/>
          <w:b/>
          <w:u w:val="single"/>
          <w:lang w:val="ro-RO"/>
        </w:rPr>
        <w:t>Evaluarea nominală – 40 puncte.</w:t>
      </w:r>
      <w:r w:rsidR="00B22E92" w:rsidRPr="00B91945">
        <w:rPr>
          <w:rFonts w:ascii="Times New Roman" w:hAnsi="Times New Roman"/>
          <w:lang w:val="ro-RO"/>
        </w:rPr>
        <w:t xml:space="preserve"> 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i/>
          <w:u w:val="single"/>
          <w:lang w:val="ro-RO"/>
        </w:rPr>
        <w:t>Echiparea etapei:</w:t>
      </w:r>
      <w:r w:rsidRPr="00B91945">
        <w:rPr>
          <w:rFonts w:ascii="Times New Roman" w:hAnsi="Times New Roman"/>
          <w:lang w:val="ro-RO"/>
        </w:rPr>
        <w:t xml:space="preserve"> balustrada arbitrilor, bucle locale pentru autoasigurare, bucle pentru organizarea asigurării de echipă, 3 (trei) bucle intermedieare ale arbitrilor, linia de limită.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lang w:val="ro-RO"/>
        </w:rPr>
      </w:pPr>
      <w:r w:rsidRPr="00B91945">
        <w:rPr>
          <w:rFonts w:ascii="Times New Roman" w:hAnsi="Times New Roman"/>
          <w:i/>
          <w:lang w:val="ro-RO"/>
        </w:rPr>
        <w:t xml:space="preserve"> Automontare</w:t>
      </w:r>
      <w:r w:rsidRPr="00B91945">
        <w:rPr>
          <w:rFonts w:ascii="Times New Roman" w:hAnsi="Times New Roman"/>
          <w:i/>
          <w:lang w:val="it-IT"/>
        </w:rPr>
        <w:t>.</w:t>
      </w:r>
      <w:r w:rsidRPr="00B91945">
        <w:rPr>
          <w:rFonts w:ascii="Times New Roman" w:hAnsi="Times New Roman"/>
          <w:b/>
          <w:lang w:val="it-IT"/>
        </w:rPr>
        <w:t xml:space="preserve"> </w:t>
      </w:r>
      <w:r w:rsidRPr="00B91945">
        <w:rPr>
          <w:rFonts w:ascii="Times New Roman" w:hAnsi="Times New Roman"/>
          <w:lang w:val="ro-RO"/>
        </w:rPr>
        <w:t>Echipa poate îndeplini lucrări de salvare.</w:t>
      </w:r>
    </w:p>
    <w:p w:rsidR="00B22E92" w:rsidRPr="00B22E92" w:rsidRDefault="00B56E14" w:rsidP="00B22E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lang w:val="en-US"/>
        </w:rPr>
      </w:pPr>
      <w:r w:rsidRPr="00B56E14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Accidentat</w:t>
      </w:r>
      <w:r w:rsidRPr="00B56E14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ro-RO"/>
        </w:rPr>
        <w:t xml:space="preserve"> uşor</w:t>
      </w:r>
      <w:r w:rsidR="00B22E92" w:rsidRPr="00B22E92">
        <w:rPr>
          <w:rFonts w:ascii="Times New Roman" w:hAnsi="Times New Roman"/>
          <w:i/>
          <w:lang w:val="en-US"/>
        </w:rPr>
        <w:t xml:space="preserve"> (</w:t>
      </w:r>
      <w:r w:rsidR="00B22E92" w:rsidRPr="00B91945">
        <w:rPr>
          <w:rFonts w:ascii="Times New Roman" w:hAnsi="Times New Roman"/>
          <w:i/>
          <w:lang w:val="ro-RO"/>
        </w:rPr>
        <w:t>trauma mîinilor</w:t>
      </w:r>
      <w:r w:rsidR="00B22E92" w:rsidRPr="00B22E92">
        <w:rPr>
          <w:rFonts w:ascii="Times New Roman" w:hAnsi="Times New Roman"/>
          <w:i/>
          <w:lang w:val="en-US"/>
        </w:rPr>
        <w:t xml:space="preserve">) - +20 </w:t>
      </w:r>
      <w:r w:rsidR="00B22E92" w:rsidRPr="00B91945">
        <w:rPr>
          <w:rFonts w:ascii="Times New Roman" w:hAnsi="Times New Roman"/>
          <w:i/>
          <w:lang w:val="ro-RO"/>
        </w:rPr>
        <w:t>puncte</w:t>
      </w:r>
      <w:r w:rsidR="00B22E92" w:rsidRPr="00B22E92">
        <w:rPr>
          <w:rFonts w:ascii="Times New Roman" w:hAnsi="Times New Roman"/>
          <w:i/>
          <w:lang w:val="en-US"/>
        </w:rPr>
        <w:t>;</w:t>
      </w:r>
    </w:p>
    <w:p w:rsidR="00B22E92" w:rsidRPr="00B91945" w:rsidRDefault="00B56E14" w:rsidP="00B22E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ro-RO"/>
        </w:rPr>
        <w:t xml:space="preserve">Greu </w:t>
      </w:r>
      <w:r w:rsidRPr="00B56E14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acidentat</w:t>
      </w:r>
      <w:r w:rsidRPr="00B56E14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it-IT"/>
        </w:rPr>
        <w:t xml:space="preserve"> (</w:t>
      </w:r>
      <w:r w:rsidR="00B22E92" w:rsidRPr="00B91945">
        <w:rPr>
          <w:rFonts w:ascii="Times New Roman" w:hAnsi="Times New Roman"/>
          <w:i/>
          <w:lang w:val="ro-RO"/>
        </w:rPr>
        <w:t>pierderea cunoştinţei</w:t>
      </w:r>
      <w:r w:rsidR="00B22E92" w:rsidRPr="00B91945">
        <w:rPr>
          <w:rFonts w:ascii="Times New Roman" w:hAnsi="Times New Roman"/>
          <w:i/>
          <w:lang w:val="it-IT"/>
        </w:rPr>
        <w:t xml:space="preserve">) - +50 </w:t>
      </w:r>
      <w:r w:rsidR="00B22E92" w:rsidRPr="00B91945">
        <w:rPr>
          <w:rFonts w:ascii="Times New Roman" w:hAnsi="Times New Roman"/>
          <w:i/>
          <w:lang w:val="ro-RO"/>
        </w:rPr>
        <w:t>puncte</w:t>
      </w:r>
      <w:r w:rsidR="004B7B8B">
        <w:rPr>
          <w:rFonts w:ascii="Times New Roman" w:hAnsi="Times New Roman"/>
          <w:i/>
          <w:lang w:val="it-IT"/>
        </w:rPr>
        <w:t>.</w:t>
      </w:r>
      <w:r w:rsidR="00B22E92" w:rsidRPr="00B91945">
        <w:rPr>
          <w:rFonts w:ascii="Times New Roman" w:hAnsi="Times New Roman"/>
          <w:i/>
          <w:lang w:val="it-IT"/>
        </w:rPr>
        <w:t xml:space="preserve"> </w:t>
      </w:r>
    </w:p>
    <w:p w:rsidR="00B22E92" w:rsidRPr="00B91945" w:rsidRDefault="004B7B8B" w:rsidP="00B22E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  <w:i/>
          <w:lang w:val="ro-RO"/>
        </w:rPr>
        <w:t xml:space="preserve">La trecerea </w:t>
      </w:r>
      <w:r w:rsidRPr="004B7B8B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accidentatului</w:t>
      </w:r>
      <w:r w:rsidRPr="004B7B8B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ro-RO"/>
        </w:rPr>
        <w:t xml:space="preserve"> asigurarea echipei trebu</w:t>
      </w:r>
      <w:r>
        <w:rPr>
          <w:rFonts w:ascii="Times New Roman" w:hAnsi="Times New Roman"/>
          <w:i/>
          <w:lang w:val="ro-RO"/>
        </w:rPr>
        <w:t xml:space="preserve">ie să fie de pe ambele maluri. </w:t>
      </w:r>
      <w:r w:rsidRPr="004B7B8B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Accidentatul</w:t>
      </w:r>
      <w:r w:rsidRPr="004B7B8B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ro-RO"/>
        </w:rPr>
        <w:t xml:space="preserve"> împreună cu insoţitorul </w:t>
      </w:r>
      <w:proofErr w:type="gramStart"/>
      <w:r w:rsidR="00B22E92" w:rsidRPr="00B91945">
        <w:rPr>
          <w:rFonts w:ascii="Times New Roman" w:hAnsi="Times New Roman"/>
          <w:i/>
          <w:lang w:val="ro-RO"/>
        </w:rPr>
        <w:t>este</w:t>
      </w:r>
      <w:proofErr w:type="gramEnd"/>
      <w:r w:rsidR="00B22E92" w:rsidRPr="00B91945">
        <w:rPr>
          <w:rFonts w:ascii="Times New Roman" w:hAnsi="Times New Roman"/>
          <w:i/>
          <w:lang w:val="ro-RO"/>
        </w:rPr>
        <w:t xml:space="preserve"> prins cu auto</w:t>
      </w:r>
      <w:r>
        <w:rPr>
          <w:rFonts w:ascii="Times New Roman" w:hAnsi="Times New Roman"/>
          <w:i/>
          <w:lang w:val="ro-RO"/>
        </w:rPr>
        <w:t>asigurări lungi de balustrada dublă</w:t>
      </w:r>
      <w:r w:rsidR="00B22E92" w:rsidRPr="00B91945">
        <w:rPr>
          <w:rFonts w:ascii="Times New Roman" w:hAnsi="Times New Roman"/>
          <w:i/>
          <w:lang w:val="ro-RO"/>
        </w:rPr>
        <w:t xml:space="preserve">. </w:t>
      </w:r>
    </w:p>
    <w:p w:rsidR="00B22E92" w:rsidRPr="00B91945" w:rsidRDefault="00F71176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u w:val="single"/>
          <w:lang w:val="ro-RO"/>
        </w:rPr>
      </w:pPr>
      <w:r w:rsidRPr="00B91945">
        <w:rPr>
          <w:rFonts w:ascii="Times New Roman" w:hAnsi="Times New Roman"/>
          <w:lang w:val="it-IT"/>
        </w:rPr>
        <w:t xml:space="preserve"> </w:t>
      </w:r>
      <w:r w:rsidRPr="00B91945">
        <w:rPr>
          <w:rFonts w:ascii="Times New Roman" w:hAnsi="Times New Roman"/>
          <w:b/>
          <w:lang w:val="ro-RO"/>
        </w:rPr>
        <w:t>CORZI PARALELE</w:t>
      </w:r>
      <w:r w:rsidR="00B22E92" w:rsidRPr="00B91945">
        <w:rPr>
          <w:rFonts w:ascii="Times New Roman" w:hAnsi="Times New Roman"/>
          <w:b/>
          <w:lang w:val="it-IT"/>
        </w:rPr>
        <w:t>.</w:t>
      </w:r>
      <w:r w:rsidR="00B22E92" w:rsidRPr="00B91945">
        <w:rPr>
          <w:rFonts w:ascii="Times New Roman" w:hAnsi="Times New Roman"/>
          <w:lang w:val="it-IT"/>
        </w:rPr>
        <w:t xml:space="preserve"> </w:t>
      </w:r>
      <w:r w:rsidR="00B22E92" w:rsidRPr="00B91945">
        <w:rPr>
          <w:rFonts w:ascii="Times New Roman" w:hAnsi="Times New Roman"/>
          <w:b/>
          <w:u w:val="single"/>
          <w:lang w:val="ro-RO"/>
        </w:rPr>
        <w:t>Evaluarea nominală a etapei</w:t>
      </w:r>
      <w:r w:rsidR="00B22E92" w:rsidRPr="00B91945">
        <w:rPr>
          <w:rFonts w:ascii="Times New Roman" w:hAnsi="Times New Roman"/>
          <w:b/>
          <w:u w:val="single"/>
          <w:lang w:val="it-IT"/>
        </w:rPr>
        <w:t xml:space="preserve"> – </w:t>
      </w:r>
      <w:r w:rsidR="00B22E92" w:rsidRPr="00B91945">
        <w:rPr>
          <w:rFonts w:ascii="Times New Roman" w:hAnsi="Times New Roman"/>
          <w:b/>
          <w:u w:val="single"/>
          <w:lang w:val="ro-RO"/>
        </w:rPr>
        <w:t>10</w:t>
      </w:r>
      <w:r w:rsidR="00B22E92" w:rsidRPr="00B91945">
        <w:rPr>
          <w:rFonts w:ascii="Times New Roman" w:hAnsi="Times New Roman"/>
          <w:b/>
          <w:u w:val="single"/>
          <w:lang w:val="it-IT"/>
        </w:rPr>
        <w:t xml:space="preserve">0 </w:t>
      </w:r>
      <w:r w:rsidR="00B22E92" w:rsidRPr="00B91945">
        <w:rPr>
          <w:rFonts w:ascii="Times New Roman" w:hAnsi="Times New Roman"/>
          <w:b/>
          <w:u w:val="single"/>
          <w:lang w:val="ro-RO"/>
        </w:rPr>
        <w:t>puncte</w:t>
      </w:r>
      <w:r w:rsidR="00B22E92" w:rsidRPr="00B91945">
        <w:rPr>
          <w:rFonts w:ascii="Times New Roman" w:hAnsi="Times New Roman"/>
          <w:b/>
          <w:u w:val="single"/>
          <w:lang w:val="it-IT"/>
        </w:rPr>
        <w:t>.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i/>
          <w:u w:val="single"/>
          <w:lang w:val="it-IT"/>
        </w:rPr>
        <w:t xml:space="preserve"> </w:t>
      </w:r>
      <w:r w:rsidRPr="00B91945">
        <w:rPr>
          <w:rFonts w:ascii="Times New Roman" w:hAnsi="Times New Roman"/>
          <w:i/>
          <w:u w:val="single"/>
          <w:lang w:val="ro-RO"/>
        </w:rPr>
        <w:t>Echiparea etapei</w:t>
      </w:r>
      <w:r w:rsidRPr="00B91945">
        <w:rPr>
          <w:rFonts w:ascii="Times New Roman" w:hAnsi="Times New Roman"/>
          <w:i/>
          <w:u w:val="single"/>
          <w:lang w:val="it-IT"/>
        </w:rPr>
        <w:t>:</w:t>
      </w:r>
      <w:r w:rsidRPr="00B91945">
        <w:rPr>
          <w:rFonts w:ascii="Times New Roman" w:hAnsi="Times New Roman"/>
          <w:lang w:val="it-IT"/>
        </w:rPr>
        <w:t xml:space="preserve"> </w:t>
      </w:r>
      <w:r w:rsidRPr="00B91945">
        <w:rPr>
          <w:rFonts w:ascii="Times New Roman" w:hAnsi="Times New Roman"/>
          <w:lang w:val="ro-RO"/>
        </w:rPr>
        <w:t>puncte pentru organizarea balustradei, balustrada arbitrilor-de sus, bucle locale pentru autoasigurare, bucle pentru organizarea însoţirii pe echipe.</w:t>
      </w:r>
    </w:p>
    <w:p w:rsidR="00B22E92" w:rsidRPr="008C7D14" w:rsidRDefault="00B22E92" w:rsidP="008C7D14">
      <w:pPr>
        <w:spacing w:after="0" w:line="240" w:lineRule="auto"/>
        <w:ind w:firstLine="708"/>
        <w:jc w:val="both"/>
        <w:rPr>
          <w:rFonts w:ascii="Times New Roman" w:hAnsi="Times New Roman"/>
          <w:i/>
          <w:lang w:val="ro-RO"/>
        </w:rPr>
      </w:pPr>
      <w:r w:rsidRPr="00B91945">
        <w:rPr>
          <w:rFonts w:ascii="Times New Roman" w:hAnsi="Times New Roman"/>
          <w:i/>
          <w:lang w:val="ro-RO"/>
        </w:rPr>
        <w:t>Automontare.</w:t>
      </w:r>
    </w:p>
    <w:p w:rsidR="00B22E92" w:rsidRPr="00B91945" w:rsidRDefault="00F71176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u w:val="single"/>
          <w:lang w:val="ro-RO"/>
        </w:rPr>
      </w:pPr>
      <w:r w:rsidRPr="00B91945">
        <w:rPr>
          <w:rFonts w:ascii="Times New Roman" w:hAnsi="Times New Roman"/>
          <w:b/>
          <w:lang w:val="ro-RO"/>
        </w:rPr>
        <w:t xml:space="preserve">CORZI PARALELE CU ÎNCLINAŢII DIFERITE </w:t>
      </w:r>
      <w:r w:rsidR="00B22E92" w:rsidRPr="00B91945">
        <w:rPr>
          <w:rFonts w:ascii="Times New Roman" w:hAnsi="Times New Roman"/>
          <w:b/>
          <w:lang w:val="ro-RO"/>
        </w:rPr>
        <w:t>(sus – orizontal - jos).</w:t>
      </w:r>
      <w:r w:rsidR="00B22E92" w:rsidRPr="00B91945">
        <w:rPr>
          <w:rFonts w:ascii="Times New Roman" w:hAnsi="Times New Roman"/>
          <w:lang w:val="ro-RO"/>
        </w:rPr>
        <w:t xml:space="preserve"> </w:t>
      </w:r>
      <w:r w:rsidR="00B22E92" w:rsidRPr="00B91945">
        <w:rPr>
          <w:rFonts w:ascii="Times New Roman" w:hAnsi="Times New Roman"/>
          <w:b/>
          <w:u w:val="single"/>
          <w:lang w:val="ro-RO"/>
        </w:rPr>
        <w:t>Evaluarea nominală a etapei – 100 puncte.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i/>
          <w:u w:val="single"/>
          <w:lang w:val="ro-RO"/>
        </w:rPr>
        <w:t>Echiparea etapei</w:t>
      </w:r>
      <w:r w:rsidRPr="00B91945">
        <w:rPr>
          <w:rFonts w:ascii="Times New Roman" w:hAnsi="Times New Roman"/>
          <w:lang w:val="ro-RO"/>
        </w:rPr>
        <w:t>: balustrade ale arbitrilor, bucle locale pentru autoasigurare, bucle pentru organizarea asigurării pe echipe, la a doua agăţare o carabină mută şi bucla locală pentru autoasigurare, pe care se pot afla nu mai mult de 2 participanţi.</w:t>
      </w:r>
    </w:p>
    <w:p w:rsidR="00B22E92" w:rsidRPr="00B91945" w:rsidRDefault="00F71176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lang w:val="ro-RO"/>
        </w:rPr>
      </w:pPr>
      <w:r w:rsidRPr="00B91945">
        <w:rPr>
          <w:rFonts w:ascii="Times New Roman" w:hAnsi="Times New Roman"/>
          <w:b/>
          <w:lang w:val="ro-RO"/>
        </w:rPr>
        <w:t>COBORÂREA</w:t>
      </w:r>
      <w:r w:rsidR="00B22E92" w:rsidRPr="00B91945">
        <w:rPr>
          <w:rFonts w:ascii="Times New Roman" w:hAnsi="Times New Roman"/>
          <w:b/>
          <w:lang w:val="es-ES"/>
        </w:rPr>
        <w:t>.</w:t>
      </w:r>
      <w:r w:rsidR="00B22E92" w:rsidRPr="00B91945">
        <w:rPr>
          <w:rFonts w:ascii="Times New Roman" w:hAnsi="Times New Roman"/>
          <w:b/>
          <w:u w:val="single"/>
          <w:lang w:val="ro-RO"/>
        </w:rPr>
        <w:t xml:space="preserve"> Evaluarea nominală a etapei</w:t>
      </w:r>
      <w:r w:rsidR="00B22E92" w:rsidRPr="00B91945">
        <w:rPr>
          <w:rFonts w:ascii="Times New Roman" w:hAnsi="Times New Roman"/>
          <w:b/>
          <w:lang w:val="es-ES"/>
        </w:rPr>
        <w:t>.</w:t>
      </w:r>
      <w:r w:rsidR="00B22E92" w:rsidRPr="00B91945">
        <w:rPr>
          <w:rFonts w:ascii="Times New Roman" w:hAnsi="Times New Roman"/>
          <w:b/>
          <w:u w:val="single"/>
          <w:lang w:val="es-ES"/>
        </w:rPr>
        <w:t xml:space="preserve">– </w:t>
      </w:r>
      <w:r w:rsidR="00B22E92" w:rsidRPr="00B91945">
        <w:rPr>
          <w:rFonts w:ascii="Times New Roman" w:hAnsi="Times New Roman"/>
          <w:b/>
          <w:u w:val="single"/>
          <w:lang w:val="ro-RO"/>
        </w:rPr>
        <w:t>4</w:t>
      </w:r>
      <w:r w:rsidR="00B22E92" w:rsidRPr="00B91945">
        <w:rPr>
          <w:rFonts w:ascii="Times New Roman" w:hAnsi="Times New Roman"/>
          <w:b/>
          <w:u w:val="single"/>
          <w:lang w:val="it-IT"/>
        </w:rPr>
        <w:t xml:space="preserve">0 </w:t>
      </w:r>
      <w:r w:rsidR="00B22E92" w:rsidRPr="00B91945">
        <w:rPr>
          <w:rFonts w:ascii="Times New Roman" w:hAnsi="Times New Roman"/>
          <w:b/>
          <w:u w:val="single"/>
          <w:lang w:val="ro-RO"/>
        </w:rPr>
        <w:t>puncte</w:t>
      </w:r>
      <w:r w:rsidR="00B22E92" w:rsidRPr="00B91945">
        <w:rPr>
          <w:rFonts w:ascii="Times New Roman" w:hAnsi="Times New Roman"/>
          <w:b/>
          <w:u w:val="single"/>
          <w:lang w:val="it-IT"/>
        </w:rPr>
        <w:t>.</w:t>
      </w:r>
      <w:r w:rsidR="00B22E92" w:rsidRPr="00B91945">
        <w:rPr>
          <w:rFonts w:ascii="Times New Roman" w:hAnsi="Times New Roman"/>
          <w:b/>
          <w:lang w:val="it-IT"/>
        </w:rPr>
        <w:t xml:space="preserve"> 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it-IT"/>
        </w:rPr>
      </w:pPr>
      <w:r w:rsidRPr="00B91945">
        <w:rPr>
          <w:rFonts w:ascii="Times New Roman" w:hAnsi="Times New Roman"/>
          <w:i/>
          <w:u w:val="single"/>
          <w:lang w:val="ro-RO"/>
        </w:rPr>
        <w:t>Echiparea etapei</w:t>
      </w:r>
      <w:r w:rsidRPr="00B91945">
        <w:rPr>
          <w:rFonts w:ascii="Times New Roman" w:hAnsi="Times New Roman"/>
          <w:i/>
          <w:u w:val="single"/>
          <w:lang w:val="it-IT"/>
        </w:rPr>
        <w:t>:</w:t>
      </w:r>
      <w:r w:rsidRPr="00B91945">
        <w:rPr>
          <w:rFonts w:ascii="Times New Roman" w:hAnsi="Times New Roman"/>
          <w:lang w:val="it-IT"/>
        </w:rPr>
        <w:t xml:space="preserve"> </w:t>
      </w:r>
      <w:r w:rsidRPr="00B91945">
        <w:rPr>
          <w:rFonts w:ascii="Times New Roman" w:hAnsi="Times New Roman"/>
          <w:lang w:val="ro-RO"/>
        </w:rPr>
        <w:t>puncte pentru organizarea balustradei</w:t>
      </w:r>
      <w:r w:rsidRPr="00B91945">
        <w:rPr>
          <w:rFonts w:ascii="Times New Roman" w:hAnsi="Times New Roman"/>
          <w:lang w:val="it-IT"/>
        </w:rPr>
        <w:t xml:space="preserve">, </w:t>
      </w:r>
      <w:r w:rsidRPr="00B91945">
        <w:rPr>
          <w:rFonts w:ascii="Times New Roman" w:hAnsi="Times New Roman"/>
          <w:lang w:val="ro-RO"/>
        </w:rPr>
        <w:t>bucle locale pentru autoasigurare</w:t>
      </w:r>
      <w:r w:rsidRPr="00B91945">
        <w:rPr>
          <w:rFonts w:ascii="Times New Roman" w:hAnsi="Times New Roman"/>
          <w:lang w:val="it-IT"/>
        </w:rPr>
        <w:t xml:space="preserve"> </w:t>
      </w:r>
      <w:r w:rsidRPr="00B91945">
        <w:rPr>
          <w:rFonts w:ascii="Times New Roman" w:hAnsi="Times New Roman"/>
          <w:lang w:val="ro-RO"/>
        </w:rPr>
        <w:t>la începutul etapei</w:t>
      </w:r>
      <w:r w:rsidRPr="00B91945">
        <w:rPr>
          <w:rFonts w:ascii="Times New Roman" w:hAnsi="Times New Roman"/>
          <w:lang w:val="it-IT"/>
        </w:rPr>
        <w:t xml:space="preserve">, </w:t>
      </w:r>
      <w:r w:rsidRPr="00B91945">
        <w:rPr>
          <w:rFonts w:ascii="Times New Roman" w:hAnsi="Times New Roman"/>
          <w:lang w:val="ro-RO"/>
        </w:rPr>
        <w:t>linia de limită la sfârşitul etapei</w:t>
      </w:r>
      <w:r w:rsidRPr="00B91945">
        <w:rPr>
          <w:rFonts w:ascii="Times New Roman" w:hAnsi="Times New Roman"/>
          <w:lang w:val="it-IT"/>
        </w:rPr>
        <w:t>.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i/>
          <w:lang w:val="ro-RO"/>
        </w:rPr>
      </w:pPr>
      <w:r w:rsidRPr="00B91945">
        <w:rPr>
          <w:rFonts w:ascii="Times New Roman" w:hAnsi="Times New Roman"/>
          <w:i/>
          <w:lang w:val="ro-RO"/>
        </w:rPr>
        <w:t>Automontare. Echipa montează balustrada şi trece etapa. Se poate de îndeplinit lucrări de salvare.</w:t>
      </w:r>
    </w:p>
    <w:p w:rsidR="00B22E92" w:rsidRPr="00B22E92" w:rsidRDefault="004B7B8B" w:rsidP="00AB312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lang w:val="en-US"/>
        </w:rPr>
      </w:pPr>
      <w:r w:rsidRPr="004B7B8B">
        <w:rPr>
          <w:rFonts w:ascii="Times New Roman" w:hAnsi="Times New Roman"/>
          <w:i/>
          <w:lang w:val="en-US"/>
        </w:rPr>
        <w:t>«</w:t>
      </w:r>
      <w:r w:rsidR="00B22E92" w:rsidRPr="00B91945">
        <w:rPr>
          <w:rFonts w:ascii="Times New Roman" w:hAnsi="Times New Roman"/>
          <w:i/>
          <w:lang w:val="ro-RO"/>
        </w:rPr>
        <w:t>Accidentat</w:t>
      </w:r>
      <w:r w:rsidRPr="004B7B8B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ro-RO"/>
        </w:rPr>
        <w:t xml:space="preserve"> uşor</w:t>
      </w:r>
      <w:r w:rsidR="00B22E92" w:rsidRPr="00B22E92">
        <w:rPr>
          <w:rFonts w:ascii="Times New Roman" w:hAnsi="Times New Roman"/>
          <w:i/>
          <w:lang w:val="en-US"/>
        </w:rPr>
        <w:t xml:space="preserve"> (</w:t>
      </w:r>
      <w:r w:rsidR="00B22E92" w:rsidRPr="00B91945">
        <w:rPr>
          <w:rFonts w:ascii="Times New Roman" w:hAnsi="Times New Roman"/>
          <w:i/>
          <w:lang w:val="ro-RO"/>
        </w:rPr>
        <w:t>trauma mîinilor</w:t>
      </w:r>
      <w:r w:rsidR="00B22E92" w:rsidRPr="00B22E92">
        <w:rPr>
          <w:rFonts w:ascii="Times New Roman" w:hAnsi="Times New Roman"/>
          <w:i/>
          <w:lang w:val="en-US"/>
        </w:rPr>
        <w:t xml:space="preserve">) - +20 </w:t>
      </w:r>
      <w:r w:rsidR="00B22E92" w:rsidRPr="00B91945">
        <w:rPr>
          <w:rFonts w:ascii="Times New Roman" w:hAnsi="Times New Roman"/>
          <w:i/>
          <w:lang w:val="ro-RO"/>
        </w:rPr>
        <w:t>puncte</w:t>
      </w:r>
      <w:r w:rsidR="00B22E92" w:rsidRPr="00B22E92">
        <w:rPr>
          <w:rFonts w:ascii="Times New Roman" w:hAnsi="Times New Roman"/>
          <w:i/>
          <w:lang w:val="en-US"/>
        </w:rPr>
        <w:t>;</w:t>
      </w:r>
    </w:p>
    <w:p w:rsidR="00B22E92" w:rsidRPr="00B91945" w:rsidRDefault="004B7B8B" w:rsidP="00AB312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ro-RO"/>
        </w:rPr>
        <w:t xml:space="preserve">Greu </w:t>
      </w:r>
      <w:r w:rsidRPr="004B7B8B">
        <w:rPr>
          <w:rFonts w:ascii="Times New Roman" w:hAnsi="Times New Roman"/>
          <w:i/>
          <w:lang w:val="en-US"/>
        </w:rPr>
        <w:t>«</w:t>
      </w:r>
      <w:r w:rsidR="00B22E92" w:rsidRPr="00B91945">
        <w:rPr>
          <w:rFonts w:ascii="Times New Roman" w:hAnsi="Times New Roman"/>
          <w:i/>
          <w:lang w:val="ro-RO"/>
        </w:rPr>
        <w:t>acidentat</w:t>
      </w:r>
      <w:r w:rsidRPr="004B7B8B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it-IT"/>
        </w:rPr>
        <w:t xml:space="preserve"> (</w:t>
      </w:r>
      <w:r w:rsidR="00B22E92" w:rsidRPr="00B91945">
        <w:rPr>
          <w:rFonts w:ascii="Times New Roman" w:hAnsi="Times New Roman"/>
          <w:i/>
          <w:lang w:val="ro-RO"/>
        </w:rPr>
        <w:t>pierderea cunoştinţei</w:t>
      </w:r>
      <w:r w:rsidR="00B22E92" w:rsidRPr="00B91945">
        <w:rPr>
          <w:rFonts w:ascii="Times New Roman" w:hAnsi="Times New Roman"/>
          <w:i/>
          <w:lang w:val="it-IT"/>
        </w:rPr>
        <w:t xml:space="preserve">) - +50 </w:t>
      </w:r>
      <w:r w:rsidR="00B22E92" w:rsidRPr="00B91945">
        <w:rPr>
          <w:rFonts w:ascii="Times New Roman" w:hAnsi="Times New Roman"/>
          <w:i/>
          <w:lang w:val="ro-RO"/>
        </w:rPr>
        <w:t>puncte</w:t>
      </w:r>
      <w:r w:rsidR="00B22E92" w:rsidRPr="00B91945">
        <w:rPr>
          <w:rFonts w:ascii="Times New Roman" w:hAnsi="Times New Roman"/>
          <w:i/>
          <w:lang w:val="it-IT"/>
        </w:rPr>
        <w:t xml:space="preserve">, </w:t>
      </w:r>
    </w:p>
    <w:p w:rsidR="00B22E92" w:rsidRPr="004B7B8B" w:rsidRDefault="004B7B8B" w:rsidP="00B22E92">
      <w:pPr>
        <w:spacing w:after="0" w:line="240" w:lineRule="auto"/>
        <w:ind w:left="709"/>
        <w:jc w:val="both"/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  <w:i/>
          <w:lang w:val="ro-RO"/>
        </w:rPr>
        <w:tab/>
        <w:t xml:space="preserve">La coborârea </w:t>
      </w:r>
      <w:r w:rsidRPr="004B7B8B">
        <w:rPr>
          <w:rFonts w:ascii="Times New Roman" w:hAnsi="Times New Roman"/>
          <w:i/>
          <w:lang w:val="ro-RO"/>
        </w:rPr>
        <w:t>«</w:t>
      </w:r>
      <w:r>
        <w:rPr>
          <w:rFonts w:ascii="Times New Roman" w:hAnsi="Times New Roman"/>
          <w:i/>
          <w:lang w:val="ro-RO"/>
        </w:rPr>
        <w:t>accidentatului</w:t>
      </w:r>
      <w:r w:rsidRPr="004B7B8B">
        <w:rPr>
          <w:rFonts w:ascii="Times New Roman" w:hAnsi="Times New Roman"/>
          <w:i/>
          <w:lang w:val="ro-RO"/>
        </w:rPr>
        <w:t>»</w:t>
      </w:r>
      <w:r w:rsidR="00B22E92" w:rsidRPr="00B91945">
        <w:rPr>
          <w:rFonts w:ascii="Times New Roman" w:hAnsi="Times New Roman"/>
          <w:i/>
          <w:lang w:val="ro-RO"/>
        </w:rPr>
        <w:t xml:space="preserve"> echipa organizează frânghia </w:t>
      </w:r>
      <w:r w:rsidR="00B22E92" w:rsidRPr="00B91945">
        <w:rPr>
          <w:rFonts w:ascii="Times New Roman" w:hAnsi="Times New Roman"/>
          <w:i/>
          <w:lang w:val="it-IT"/>
        </w:rPr>
        <w:t>(</w:t>
      </w:r>
      <w:r w:rsidR="00B22E92" w:rsidRPr="00AB312E">
        <w:rPr>
          <w:rFonts w:ascii="Times New Roman" w:hAnsi="Times New Roman"/>
          <w:i/>
          <w:lang w:val="ro-RO"/>
        </w:rPr>
        <w:t>о</w:t>
      </w:r>
      <w:r w:rsidR="00B22E92" w:rsidRPr="00B91945">
        <w:rPr>
          <w:rFonts w:ascii="Times New Roman" w:hAnsi="Times New Roman"/>
          <w:i/>
          <w:lang w:val="ro-RO"/>
        </w:rPr>
        <w:t>rdinară</w:t>
      </w:r>
      <w:r w:rsidR="00B22E92" w:rsidRPr="00B91945">
        <w:rPr>
          <w:rFonts w:ascii="Times New Roman" w:hAnsi="Times New Roman"/>
          <w:i/>
          <w:lang w:val="it-IT"/>
        </w:rPr>
        <w:t xml:space="preserve"> </w:t>
      </w:r>
      <w:r>
        <w:rPr>
          <w:rFonts w:ascii="Times New Roman" w:hAnsi="Times New Roman"/>
          <w:i/>
          <w:lang w:val="ro-RO"/>
        </w:rPr>
        <w:t xml:space="preserve">la coborârea uşor </w:t>
      </w:r>
      <w:r w:rsidRPr="004B7B8B">
        <w:rPr>
          <w:rFonts w:ascii="Times New Roman" w:hAnsi="Times New Roman"/>
          <w:i/>
          <w:lang w:val="ro-RO"/>
        </w:rPr>
        <w:t>«</w:t>
      </w:r>
      <w:r w:rsidR="00B22E92" w:rsidRPr="00B91945">
        <w:rPr>
          <w:rFonts w:ascii="Times New Roman" w:hAnsi="Times New Roman"/>
          <w:i/>
          <w:lang w:val="ro-RO"/>
        </w:rPr>
        <w:t>accidentatului</w:t>
      </w:r>
      <w:r w:rsidRPr="004B7B8B">
        <w:rPr>
          <w:rFonts w:ascii="Times New Roman" w:hAnsi="Times New Roman"/>
          <w:i/>
          <w:lang w:val="ro-RO"/>
        </w:rPr>
        <w:t>»</w:t>
      </w:r>
      <w:r>
        <w:rPr>
          <w:rFonts w:ascii="Times New Roman" w:hAnsi="Times New Roman"/>
          <w:i/>
          <w:lang w:val="ro-RO"/>
        </w:rPr>
        <w:t xml:space="preserve"> şi dublă la coborârea greu </w:t>
      </w:r>
      <w:r w:rsidRPr="004B7B8B">
        <w:rPr>
          <w:rFonts w:ascii="Times New Roman" w:hAnsi="Times New Roman"/>
          <w:i/>
          <w:lang w:val="ro-RO"/>
        </w:rPr>
        <w:t>«</w:t>
      </w:r>
      <w:r>
        <w:rPr>
          <w:rFonts w:ascii="Times New Roman" w:hAnsi="Times New Roman"/>
          <w:i/>
          <w:lang w:val="ro-RO"/>
        </w:rPr>
        <w:t>accidentatului</w:t>
      </w:r>
      <w:r w:rsidRPr="004B7B8B">
        <w:rPr>
          <w:rFonts w:ascii="Times New Roman" w:hAnsi="Times New Roman"/>
          <w:i/>
          <w:lang w:val="ro-RO"/>
        </w:rPr>
        <w:t>»</w:t>
      </w:r>
      <w:r w:rsidR="00B22E92" w:rsidRPr="00B91945">
        <w:rPr>
          <w:rFonts w:ascii="Times New Roman" w:hAnsi="Times New Roman"/>
          <w:i/>
          <w:lang w:val="ro-RO"/>
        </w:rPr>
        <w:t xml:space="preserve"> cu însoţitor) şi asigurarea </w:t>
      </w:r>
      <w:r w:rsidR="00AB312E">
        <w:rPr>
          <w:rFonts w:ascii="Times New Roman" w:hAnsi="Times New Roman"/>
          <w:i/>
          <w:lang w:val="ro-RO"/>
        </w:rPr>
        <w:t>d</w:t>
      </w:r>
      <w:r w:rsidR="00B22E92" w:rsidRPr="00B91945">
        <w:rPr>
          <w:rFonts w:ascii="Times New Roman" w:hAnsi="Times New Roman"/>
          <w:i/>
          <w:lang w:val="ro-RO"/>
        </w:rPr>
        <w:t>e echipă</w:t>
      </w:r>
      <w:r w:rsidRPr="004B7B8B">
        <w:rPr>
          <w:rFonts w:ascii="Times New Roman" w:hAnsi="Times New Roman"/>
          <w:i/>
          <w:lang w:val="ro-RO"/>
        </w:rPr>
        <w:t>.</w:t>
      </w:r>
    </w:p>
    <w:p w:rsidR="00B22E92" w:rsidRPr="00B22E92" w:rsidRDefault="00F71176" w:rsidP="008C7D14">
      <w:pPr>
        <w:spacing w:after="0" w:line="240" w:lineRule="auto"/>
        <w:ind w:firstLine="708"/>
        <w:jc w:val="both"/>
        <w:rPr>
          <w:rFonts w:ascii="Times New Roman" w:hAnsi="Times New Roman"/>
          <w:lang w:val="en-US"/>
        </w:rPr>
      </w:pPr>
      <w:r w:rsidRPr="00B91945">
        <w:rPr>
          <w:rFonts w:ascii="Times New Roman" w:hAnsi="Times New Roman"/>
          <w:b/>
          <w:lang w:val="ro-RO"/>
        </w:rPr>
        <w:t>TRECEREA SUSPENDATĂ SUB UNGHI MARE</w:t>
      </w:r>
      <w:r w:rsidR="00B22E92" w:rsidRPr="00B91945">
        <w:rPr>
          <w:rFonts w:ascii="Times New Roman" w:hAnsi="Times New Roman"/>
          <w:b/>
          <w:lang w:val="ro-RO"/>
        </w:rPr>
        <w:t>. (în jos)</w:t>
      </w:r>
      <w:r w:rsidR="00B22E92" w:rsidRPr="00B91945">
        <w:rPr>
          <w:rFonts w:ascii="Times New Roman" w:hAnsi="Times New Roman"/>
          <w:b/>
          <w:lang w:val="es-ES"/>
        </w:rPr>
        <w:t xml:space="preserve"> .</w:t>
      </w:r>
      <w:r w:rsidR="00B22E92" w:rsidRPr="00B91945">
        <w:rPr>
          <w:rFonts w:ascii="Times New Roman" w:hAnsi="Times New Roman"/>
          <w:b/>
          <w:u w:val="single"/>
          <w:lang w:val="ro-RO"/>
        </w:rPr>
        <w:t xml:space="preserve"> Evaluarea nominală a etapei</w:t>
      </w:r>
      <w:r w:rsidR="00B22E92" w:rsidRPr="00B22E92">
        <w:rPr>
          <w:rFonts w:ascii="Times New Roman" w:hAnsi="Times New Roman"/>
          <w:lang w:val="en-US"/>
        </w:rPr>
        <w:t xml:space="preserve"> </w:t>
      </w:r>
      <w:r w:rsidR="00B22E92" w:rsidRPr="00B22E92">
        <w:rPr>
          <w:rFonts w:ascii="Times New Roman" w:hAnsi="Times New Roman"/>
          <w:b/>
          <w:u w:val="single"/>
          <w:lang w:val="en-US"/>
        </w:rPr>
        <w:t xml:space="preserve">– 100 </w:t>
      </w:r>
      <w:r w:rsidR="00B22E92" w:rsidRPr="00B91945">
        <w:rPr>
          <w:rFonts w:ascii="Times New Roman" w:hAnsi="Times New Roman"/>
          <w:b/>
          <w:u w:val="single"/>
          <w:lang w:val="ro-RO"/>
        </w:rPr>
        <w:t>puncte</w:t>
      </w:r>
      <w:r w:rsidR="00B22E92" w:rsidRPr="00B22E92">
        <w:rPr>
          <w:rFonts w:ascii="Times New Roman" w:hAnsi="Times New Roman"/>
          <w:b/>
          <w:u w:val="single"/>
          <w:lang w:val="en-US"/>
        </w:rPr>
        <w:t xml:space="preserve">. 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i/>
          <w:u w:val="single"/>
          <w:lang w:val="ro-RO"/>
        </w:rPr>
        <w:t>Echiparea etapei</w:t>
      </w:r>
      <w:r w:rsidRPr="00B22E92">
        <w:rPr>
          <w:rFonts w:ascii="Times New Roman" w:hAnsi="Times New Roman"/>
          <w:lang w:val="en-US"/>
        </w:rPr>
        <w:t>:</w:t>
      </w:r>
      <w:r w:rsidRPr="00B91945">
        <w:rPr>
          <w:rFonts w:ascii="Times New Roman" w:hAnsi="Times New Roman"/>
          <w:lang w:val="ro-RO"/>
        </w:rPr>
        <w:t xml:space="preserve"> balustrade ale arbitrilor</w:t>
      </w:r>
      <w:r w:rsidRPr="00B22E92">
        <w:rPr>
          <w:rFonts w:ascii="Times New Roman" w:hAnsi="Times New Roman"/>
          <w:lang w:val="en-US"/>
        </w:rPr>
        <w:t xml:space="preserve">, </w:t>
      </w:r>
      <w:r w:rsidRPr="00B91945">
        <w:rPr>
          <w:rFonts w:ascii="Times New Roman" w:hAnsi="Times New Roman"/>
          <w:lang w:val="ro-RO"/>
        </w:rPr>
        <w:t>bucle locale pentru autoasigurare</w:t>
      </w:r>
      <w:r w:rsidRPr="00B22E92">
        <w:rPr>
          <w:rFonts w:ascii="Times New Roman" w:hAnsi="Times New Roman"/>
          <w:lang w:val="en-US"/>
        </w:rPr>
        <w:t xml:space="preserve"> </w:t>
      </w:r>
      <w:r w:rsidRPr="00B91945">
        <w:rPr>
          <w:rFonts w:ascii="Times New Roman" w:hAnsi="Times New Roman"/>
          <w:lang w:val="ro-RO"/>
        </w:rPr>
        <w:t>la începutul şi sfârşitul etapei,</w:t>
      </w:r>
      <w:r w:rsidRPr="00B22E92">
        <w:rPr>
          <w:rFonts w:ascii="Times New Roman" w:hAnsi="Times New Roman"/>
          <w:lang w:val="en-US"/>
        </w:rPr>
        <w:t xml:space="preserve"> </w:t>
      </w:r>
      <w:r w:rsidRPr="00B91945">
        <w:rPr>
          <w:rFonts w:ascii="Times New Roman" w:hAnsi="Times New Roman"/>
          <w:lang w:val="ro-RO"/>
        </w:rPr>
        <w:t>o carabină a arbitrilor pentru organizarea asigurării de echipă la începutul etapei, o buclă pentru organizarea însoţirii de echipă la sfârşitul etapei.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i/>
          <w:lang w:val="ro-RO"/>
        </w:rPr>
      </w:pPr>
      <w:r w:rsidRPr="00B91945">
        <w:rPr>
          <w:rFonts w:ascii="Times New Roman" w:hAnsi="Times New Roman"/>
          <w:lang w:val="ro-RO"/>
        </w:rPr>
        <w:t>Echipa trece etapa cu organizarea asigurării de sus a echipei şi însoţirea ultimului participant. Asigurarea se prinde de ISS a participantului.</w:t>
      </w:r>
      <w:r w:rsidRPr="00B22E92">
        <w:rPr>
          <w:rFonts w:ascii="Times New Roman" w:hAnsi="Times New Roman"/>
          <w:i/>
          <w:lang w:val="en-US"/>
        </w:rPr>
        <w:t xml:space="preserve"> 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lang w:val="ro-RO"/>
        </w:rPr>
        <w:t>Echipa poate îndeplini lucrări de salvare.</w:t>
      </w:r>
    </w:p>
    <w:p w:rsidR="00B22E92" w:rsidRPr="00B22E92" w:rsidRDefault="004B7B8B" w:rsidP="00B22E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lang w:val="en-US"/>
        </w:rPr>
      </w:pPr>
      <w:r w:rsidRPr="004B7B8B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Accidentat</w:t>
      </w:r>
      <w:r w:rsidRPr="004B7B8B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ro-RO"/>
        </w:rPr>
        <w:t xml:space="preserve"> uşor</w:t>
      </w:r>
      <w:r w:rsidR="00B22E92" w:rsidRPr="00B22E92">
        <w:rPr>
          <w:rFonts w:ascii="Times New Roman" w:hAnsi="Times New Roman"/>
          <w:i/>
          <w:lang w:val="en-US"/>
        </w:rPr>
        <w:t xml:space="preserve"> (</w:t>
      </w:r>
      <w:r w:rsidR="00B22E92" w:rsidRPr="00B91945">
        <w:rPr>
          <w:rFonts w:ascii="Times New Roman" w:hAnsi="Times New Roman"/>
          <w:i/>
          <w:lang w:val="ro-RO"/>
        </w:rPr>
        <w:t>trauma mîinilor</w:t>
      </w:r>
      <w:r w:rsidR="00B22E92" w:rsidRPr="00B22E92">
        <w:rPr>
          <w:rFonts w:ascii="Times New Roman" w:hAnsi="Times New Roman"/>
          <w:i/>
          <w:lang w:val="en-US"/>
        </w:rPr>
        <w:t xml:space="preserve">) - +20 </w:t>
      </w:r>
      <w:r w:rsidR="00B22E92" w:rsidRPr="00B91945">
        <w:rPr>
          <w:rFonts w:ascii="Times New Roman" w:hAnsi="Times New Roman"/>
          <w:i/>
          <w:lang w:val="ro-RO"/>
        </w:rPr>
        <w:t>puncte</w:t>
      </w:r>
      <w:r w:rsidR="00B22E92" w:rsidRPr="00B22E92">
        <w:rPr>
          <w:rFonts w:ascii="Times New Roman" w:hAnsi="Times New Roman"/>
          <w:i/>
          <w:lang w:val="en-US"/>
        </w:rPr>
        <w:t>;</w:t>
      </w:r>
    </w:p>
    <w:p w:rsidR="00B22E92" w:rsidRPr="00B91945" w:rsidRDefault="004B7B8B" w:rsidP="00B22E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ro-RO"/>
        </w:rPr>
        <w:t xml:space="preserve">Greu </w:t>
      </w:r>
      <w:r w:rsidRPr="004B7B8B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acidentat</w:t>
      </w:r>
      <w:r w:rsidRPr="004B7B8B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it-IT"/>
        </w:rPr>
        <w:t xml:space="preserve"> (</w:t>
      </w:r>
      <w:r w:rsidR="00B22E92" w:rsidRPr="00B91945">
        <w:rPr>
          <w:rFonts w:ascii="Times New Roman" w:hAnsi="Times New Roman"/>
          <w:i/>
          <w:lang w:val="ro-RO"/>
        </w:rPr>
        <w:t>pierderea cunoştinţei</w:t>
      </w:r>
      <w:r w:rsidR="00B22E92" w:rsidRPr="00B91945">
        <w:rPr>
          <w:rFonts w:ascii="Times New Roman" w:hAnsi="Times New Roman"/>
          <w:i/>
          <w:lang w:val="it-IT"/>
        </w:rPr>
        <w:t xml:space="preserve">) - +50 </w:t>
      </w:r>
      <w:r w:rsidR="00B22E92" w:rsidRPr="00B91945">
        <w:rPr>
          <w:rFonts w:ascii="Times New Roman" w:hAnsi="Times New Roman"/>
          <w:i/>
          <w:lang w:val="ro-RO"/>
        </w:rPr>
        <w:t>puncte</w:t>
      </w:r>
      <w:r w:rsidR="00B22E92" w:rsidRPr="00B91945">
        <w:rPr>
          <w:rFonts w:ascii="Times New Roman" w:hAnsi="Times New Roman"/>
          <w:i/>
          <w:lang w:val="it-IT"/>
        </w:rPr>
        <w:t xml:space="preserve">, </w:t>
      </w:r>
    </w:p>
    <w:p w:rsidR="00B22E92" w:rsidRPr="008C7D14" w:rsidRDefault="004B7B8B" w:rsidP="008C7D14">
      <w:pPr>
        <w:spacing w:after="0" w:line="240" w:lineRule="auto"/>
        <w:ind w:firstLine="708"/>
        <w:jc w:val="both"/>
        <w:rPr>
          <w:rFonts w:ascii="Times New Roman" w:hAnsi="Times New Roman"/>
          <w:u w:val="single"/>
          <w:lang w:val="ro-RO"/>
        </w:rPr>
      </w:pPr>
      <w:r>
        <w:rPr>
          <w:rFonts w:ascii="Times New Roman" w:hAnsi="Times New Roman"/>
          <w:i/>
          <w:lang w:val="ro-RO"/>
        </w:rPr>
        <w:t xml:space="preserve">La trecerea </w:t>
      </w:r>
      <w:r w:rsidRPr="004B7B8B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accidentatului</w:t>
      </w:r>
      <w:r w:rsidRPr="004B7B8B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ro-RO"/>
        </w:rPr>
        <w:t xml:space="preserve"> echipa otganizează asigurarea echipei din două părţi, la fel echipa or</w:t>
      </w:r>
      <w:r>
        <w:rPr>
          <w:rFonts w:ascii="Times New Roman" w:hAnsi="Times New Roman"/>
          <w:i/>
          <w:lang w:val="ro-RO"/>
        </w:rPr>
        <w:t xml:space="preserve">ganizează frânghia de marfă. </w:t>
      </w:r>
      <w:r w:rsidRPr="004B7B8B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Accidentatul</w:t>
      </w:r>
      <w:proofErr w:type="gramStart"/>
      <w:r w:rsidRPr="004B7B8B">
        <w:rPr>
          <w:rFonts w:ascii="Times New Roman" w:hAnsi="Times New Roman"/>
          <w:i/>
          <w:lang w:val="en-US"/>
        </w:rPr>
        <w:t xml:space="preserve">» </w:t>
      </w:r>
      <w:r>
        <w:rPr>
          <w:rFonts w:ascii="Times New Roman" w:hAnsi="Times New Roman"/>
          <w:i/>
          <w:lang w:val="ro-RO"/>
        </w:rPr>
        <w:t xml:space="preserve"> în</w:t>
      </w:r>
      <w:proofErr w:type="gramEnd"/>
      <w:r>
        <w:rPr>
          <w:rFonts w:ascii="Times New Roman" w:hAnsi="Times New Roman"/>
          <w:i/>
          <w:lang w:val="ro-RO"/>
        </w:rPr>
        <w:t xml:space="preserve"> </w:t>
      </w:r>
      <w:r w:rsidRPr="004B7B8B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gogoașa</w:t>
      </w:r>
      <w:r w:rsidRPr="004B7B8B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ro-RO"/>
        </w:rPr>
        <w:t xml:space="preserve"> se prinde de balustradă în trei </w:t>
      </w:r>
      <w:r>
        <w:rPr>
          <w:rFonts w:ascii="Times New Roman" w:hAnsi="Times New Roman"/>
          <w:i/>
          <w:lang w:val="ro-RO"/>
        </w:rPr>
        <w:t>locuri (umeri,piept, picioare).</w:t>
      </w:r>
      <w:r w:rsidRPr="004B7B8B">
        <w:rPr>
          <w:rFonts w:ascii="Times New Roman" w:hAnsi="Times New Roman"/>
          <w:i/>
          <w:lang w:val="en-US"/>
        </w:rPr>
        <w:t xml:space="preserve"> </w:t>
      </w:r>
      <w:proofErr w:type="gramStart"/>
      <w:r w:rsidRPr="004B7B8B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gogoașa</w:t>
      </w:r>
      <w:r w:rsidRPr="004B7B8B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ro-RO"/>
        </w:rPr>
        <w:t xml:space="preserve"> echipa îl leagă la etapă.</w:t>
      </w:r>
      <w:proofErr w:type="gramEnd"/>
      <w:r w:rsidR="00B22E92" w:rsidRPr="00B91945">
        <w:rPr>
          <w:rFonts w:ascii="Times New Roman" w:hAnsi="Times New Roman"/>
          <w:lang w:val="it-IT"/>
        </w:rPr>
        <w:t xml:space="preserve"> </w:t>
      </w:r>
    </w:p>
    <w:p w:rsidR="00B22E92" w:rsidRPr="00B91945" w:rsidRDefault="00F71176" w:rsidP="00B22E92">
      <w:pPr>
        <w:spacing w:after="0" w:line="240" w:lineRule="auto"/>
        <w:ind w:firstLine="708"/>
        <w:jc w:val="both"/>
        <w:rPr>
          <w:rFonts w:ascii="Times New Roman" w:hAnsi="Times New Roman"/>
          <w:lang w:val="it-IT"/>
        </w:rPr>
      </w:pPr>
      <w:r w:rsidRPr="00B91945">
        <w:rPr>
          <w:rFonts w:ascii="Times New Roman" w:hAnsi="Times New Roman"/>
          <w:b/>
          <w:lang w:val="ro-RO"/>
        </w:rPr>
        <w:t xml:space="preserve"> URCARE</w:t>
      </w:r>
      <w:r w:rsidR="00B22E92" w:rsidRPr="00B91945">
        <w:rPr>
          <w:rFonts w:ascii="Times New Roman" w:hAnsi="Times New Roman"/>
          <w:b/>
          <w:lang w:val="ro-RO"/>
        </w:rPr>
        <w:t>.</w:t>
      </w:r>
      <w:r w:rsidR="00B22E92" w:rsidRPr="00B91945">
        <w:rPr>
          <w:rFonts w:ascii="Times New Roman" w:hAnsi="Times New Roman"/>
          <w:b/>
          <w:u w:val="single"/>
          <w:lang w:val="ro-RO"/>
        </w:rPr>
        <w:t xml:space="preserve"> Evaluarea nominală a etapei</w:t>
      </w:r>
      <w:r w:rsidR="00B22E92" w:rsidRPr="00B91945">
        <w:rPr>
          <w:rFonts w:ascii="Times New Roman" w:hAnsi="Times New Roman"/>
          <w:u w:val="single"/>
          <w:lang w:val="ro-RO"/>
        </w:rPr>
        <w:t xml:space="preserve"> </w:t>
      </w:r>
      <w:r w:rsidR="00B22E92" w:rsidRPr="00B91945">
        <w:rPr>
          <w:rFonts w:ascii="Times New Roman" w:hAnsi="Times New Roman"/>
          <w:b/>
          <w:u w:val="single"/>
          <w:lang w:val="it-IT"/>
        </w:rPr>
        <w:t xml:space="preserve">– 40 </w:t>
      </w:r>
      <w:r w:rsidR="00B22E92" w:rsidRPr="00B91945">
        <w:rPr>
          <w:rFonts w:ascii="Times New Roman" w:hAnsi="Times New Roman"/>
          <w:b/>
          <w:u w:val="single"/>
          <w:lang w:val="ro-RO"/>
        </w:rPr>
        <w:t>puncte</w:t>
      </w:r>
      <w:r w:rsidR="00B22E92" w:rsidRPr="00B91945">
        <w:rPr>
          <w:rFonts w:ascii="Times New Roman" w:hAnsi="Times New Roman"/>
          <w:b/>
          <w:u w:val="single"/>
          <w:lang w:val="it-IT"/>
        </w:rPr>
        <w:t>.</w:t>
      </w:r>
      <w:r w:rsidR="00B22E92" w:rsidRPr="00B91945">
        <w:rPr>
          <w:rFonts w:ascii="Times New Roman" w:hAnsi="Times New Roman"/>
          <w:lang w:val="it-IT"/>
        </w:rPr>
        <w:t xml:space="preserve"> 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it-IT"/>
        </w:rPr>
      </w:pPr>
      <w:r w:rsidRPr="00B91945">
        <w:rPr>
          <w:rFonts w:ascii="Times New Roman" w:hAnsi="Times New Roman"/>
          <w:i/>
          <w:u w:val="single"/>
          <w:lang w:val="ro-RO"/>
        </w:rPr>
        <w:lastRenderedPageBreak/>
        <w:t>Echiparea etapei</w:t>
      </w:r>
      <w:r w:rsidRPr="00B91945">
        <w:rPr>
          <w:rFonts w:ascii="Times New Roman" w:hAnsi="Times New Roman"/>
          <w:u w:val="single"/>
          <w:lang w:val="it-IT"/>
        </w:rPr>
        <w:t>:</w:t>
      </w:r>
      <w:r w:rsidRPr="00B91945">
        <w:rPr>
          <w:rFonts w:ascii="Times New Roman" w:hAnsi="Times New Roman"/>
          <w:lang w:val="it-IT"/>
        </w:rPr>
        <w:t xml:space="preserve"> </w:t>
      </w:r>
      <w:r w:rsidRPr="00B91945">
        <w:rPr>
          <w:rFonts w:ascii="Times New Roman" w:hAnsi="Times New Roman"/>
          <w:lang w:val="ro-RO"/>
        </w:rPr>
        <w:t>punct de organizare a balustradei, bucle locale pentru autoasigurare la sfârşitul etapei</w:t>
      </w:r>
      <w:r w:rsidRPr="00B91945">
        <w:rPr>
          <w:rFonts w:ascii="Times New Roman" w:hAnsi="Times New Roman"/>
          <w:lang w:val="it-IT"/>
        </w:rPr>
        <w:t xml:space="preserve">, </w:t>
      </w:r>
      <w:r w:rsidRPr="00B91945">
        <w:rPr>
          <w:rFonts w:ascii="Times New Roman" w:hAnsi="Times New Roman"/>
          <w:lang w:val="ro-RO"/>
        </w:rPr>
        <w:t>linia de limită</w:t>
      </w:r>
      <w:r w:rsidRPr="00B91945">
        <w:rPr>
          <w:rFonts w:ascii="Times New Roman" w:hAnsi="Times New Roman"/>
          <w:lang w:val="it-IT"/>
        </w:rPr>
        <w:t xml:space="preserve">, buclă pentru organizarea asigurării de echipă la începutul etapei, 3 (trei) bucle intermediare. 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i/>
          <w:lang w:val="ro-RO"/>
        </w:rPr>
        <w:t>Automontare</w:t>
      </w:r>
      <w:r w:rsidRPr="00B91945">
        <w:rPr>
          <w:rFonts w:ascii="Times New Roman" w:hAnsi="Times New Roman"/>
          <w:i/>
          <w:lang w:val="it-IT"/>
        </w:rPr>
        <w:t>.</w:t>
      </w:r>
      <w:r w:rsidRPr="00B91945">
        <w:rPr>
          <w:rFonts w:ascii="Times New Roman" w:hAnsi="Times New Roman"/>
          <w:i/>
          <w:lang w:val="ro-RO"/>
        </w:rPr>
        <w:t>Primul participant trece cu asigurarea de jos a echipei. Ceilalţi participanţi trec pe</w:t>
      </w:r>
      <w:r w:rsidR="008C7D14">
        <w:rPr>
          <w:rFonts w:ascii="Times New Roman" w:hAnsi="Times New Roman"/>
          <w:i/>
          <w:lang w:val="ro-RO"/>
        </w:rPr>
        <w:t xml:space="preserve"> </w:t>
      </w:r>
      <w:r w:rsidRPr="00B91945">
        <w:rPr>
          <w:rFonts w:ascii="Times New Roman" w:hAnsi="Times New Roman"/>
          <w:i/>
          <w:lang w:val="ro-RO"/>
        </w:rPr>
        <w:t>balustrada echipei.</w:t>
      </w:r>
      <w:r w:rsidRPr="00B22E92">
        <w:rPr>
          <w:rFonts w:ascii="Times New Roman" w:hAnsi="Times New Roman"/>
          <w:lang w:val="en-US"/>
        </w:rPr>
        <w:t xml:space="preserve"> 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lang w:val="ro-RO"/>
        </w:rPr>
        <w:t>La această etapă echipa poate îndeplini lucrări de salvare.</w:t>
      </w:r>
    </w:p>
    <w:p w:rsidR="00B22E92" w:rsidRPr="00B22E92" w:rsidRDefault="004B7B8B" w:rsidP="00B22E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ro-RO"/>
        </w:rPr>
        <w:t xml:space="preserve"> </w:t>
      </w:r>
      <w:r w:rsidRPr="004B7B8B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Accidentat</w:t>
      </w:r>
      <w:r w:rsidRPr="004B7B8B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ro-RO"/>
        </w:rPr>
        <w:t xml:space="preserve"> uşor</w:t>
      </w:r>
      <w:r w:rsidR="00B22E92" w:rsidRPr="00B22E92">
        <w:rPr>
          <w:rFonts w:ascii="Times New Roman" w:hAnsi="Times New Roman"/>
          <w:i/>
          <w:lang w:val="en-US"/>
        </w:rPr>
        <w:t xml:space="preserve"> (</w:t>
      </w:r>
      <w:r w:rsidR="00B22E92" w:rsidRPr="00B91945">
        <w:rPr>
          <w:rFonts w:ascii="Times New Roman" w:hAnsi="Times New Roman"/>
          <w:i/>
          <w:lang w:val="ro-RO"/>
        </w:rPr>
        <w:t>trauma mîinilor</w:t>
      </w:r>
      <w:r w:rsidR="00B22E92" w:rsidRPr="00B22E92">
        <w:rPr>
          <w:rFonts w:ascii="Times New Roman" w:hAnsi="Times New Roman"/>
          <w:i/>
          <w:lang w:val="en-US"/>
        </w:rPr>
        <w:t xml:space="preserve">) - +20 </w:t>
      </w:r>
      <w:r w:rsidR="00B22E92" w:rsidRPr="00B91945">
        <w:rPr>
          <w:rFonts w:ascii="Times New Roman" w:hAnsi="Times New Roman"/>
          <w:i/>
          <w:lang w:val="ro-RO"/>
        </w:rPr>
        <w:t>puncte</w:t>
      </w:r>
      <w:r w:rsidR="00B22E92" w:rsidRPr="00B22E92">
        <w:rPr>
          <w:rFonts w:ascii="Times New Roman" w:hAnsi="Times New Roman"/>
          <w:i/>
          <w:lang w:val="en-US"/>
        </w:rPr>
        <w:t>;</w:t>
      </w:r>
    </w:p>
    <w:p w:rsidR="00B22E92" w:rsidRPr="00B91945" w:rsidRDefault="004B7B8B" w:rsidP="00B22E9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lang w:val="ro-RO"/>
        </w:rPr>
      </w:pPr>
      <w:r>
        <w:rPr>
          <w:rFonts w:ascii="Times New Roman" w:hAnsi="Times New Roman"/>
          <w:i/>
          <w:lang w:val="ro-RO"/>
        </w:rPr>
        <w:t xml:space="preserve">Greu </w:t>
      </w:r>
      <w:r w:rsidRPr="004B7B8B">
        <w:rPr>
          <w:rFonts w:ascii="Times New Roman" w:hAnsi="Times New Roman"/>
          <w:i/>
          <w:lang w:val="en-US"/>
        </w:rPr>
        <w:t>«</w:t>
      </w:r>
      <w:r w:rsidR="00B22E92" w:rsidRPr="00B91945">
        <w:rPr>
          <w:rFonts w:ascii="Times New Roman" w:hAnsi="Times New Roman"/>
          <w:i/>
          <w:lang w:val="ro-RO"/>
        </w:rPr>
        <w:t>a</w:t>
      </w:r>
      <w:r>
        <w:rPr>
          <w:rFonts w:ascii="Times New Roman" w:hAnsi="Times New Roman"/>
          <w:i/>
        </w:rPr>
        <w:t>с</w:t>
      </w:r>
      <w:r>
        <w:rPr>
          <w:rFonts w:ascii="Times New Roman" w:hAnsi="Times New Roman"/>
          <w:i/>
          <w:lang w:val="ro-RO"/>
        </w:rPr>
        <w:t>cidentat</w:t>
      </w:r>
      <w:r w:rsidRPr="004B7B8B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it-IT"/>
        </w:rPr>
        <w:t xml:space="preserve"> (</w:t>
      </w:r>
      <w:r w:rsidR="00B22E92" w:rsidRPr="00B91945">
        <w:rPr>
          <w:rFonts w:ascii="Times New Roman" w:hAnsi="Times New Roman"/>
          <w:i/>
          <w:lang w:val="ro-RO"/>
        </w:rPr>
        <w:t>pierderea cunoştinţei</w:t>
      </w:r>
      <w:r w:rsidR="00B22E92" w:rsidRPr="00B91945">
        <w:rPr>
          <w:rFonts w:ascii="Times New Roman" w:hAnsi="Times New Roman"/>
          <w:i/>
          <w:lang w:val="it-IT"/>
        </w:rPr>
        <w:t xml:space="preserve">) - +50 </w:t>
      </w:r>
      <w:r w:rsidR="00B22E92" w:rsidRPr="00B91945">
        <w:rPr>
          <w:rFonts w:ascii="Times New Roman" w:hAnsi="Times New Roman"/>
          <w:i/>
          <w:lang w:val="ro-RO"/>
        </w:rPr>
        <w:t>puncte</w:t>
      </w:r>
      <w:r w:rsidR="00B22E92" w:rsidRPr="00B91945">
        <w:rPr>
          <w:rFonts w:ascii="Times New Roman" w:hAnsi="Times New Roman"/>
          <w:i/>
          <w:lang w:val="it-IT"/>
        </w:rPr>
        <w:t>,</w:t>
      </w:r>
    </w:p>
    <w:p w:rsidR="00B22E92" w:rsidRPr="00B22E92" w:rsidRDefault="00F71176" w:rsidP="00B22E92">
      <w:pPr>
        <w:spacing w:after="0" w:line="240" w:lineRule="auto"/>
        <w:ind w:firstLine="708"/>
        <w:jc w:val="both"/>
        <w:rPr>
          <w:rFonts w:ascii="Times New Roman" w:hAnsi="Times New Roman"/>
          <w:b/>
          <w:lang w:val="en-US"/>
        </w:rPr>
      </w:pPr>
      <w:r w:rsidRPr="00B91945">
        <w:rPr>
          <w:rFonts w:ascii="Times New Roman" w:hAnsi="Times New Roman"/>
          <w:b/>
          <w:lang w:val="ro-RO"/>
        </w:rPr>
        <w:t>TRECEREA SUSPENDATĂ SUB UNGHI MARE</w:t>
      </w:r>
      <w:r w:rsidRPr="00B91945">
        <w:rPr>
          <w:rFonts w:ascii="Times New Roman" w:hAnsi="Times New Roman"/>
          <w:b/>
          <w:lang w:val="en-US"/>
        </w:rPr>
        <w:t xml:space="preserve"> (</w:t>
      </w:r>
      <w:r w:rsidRPr="00B91945">
        <w:rPr>
          <w:rFonts w:ascii="Times New Roman" w:hAnsi="Times New Roman"/>
          <w:b/>
          <w:lang w:val="ro-RO"/>
        </w:rPr>
        <w:t>ÎN SUS</w:t>
      </w:r>
      <w:r w:rsidRPr="00B91945">
        <w:rPr>
          <w:rFonts w:ascii="Times New Roman" w:hAnsi="Times New Roman"/>
          <w:b/>
          <w:lang w:val="en-US"/>
        </w:rPr>
        <w:t xml:space="preserve">). </w:t>
      </w:r>
      <w:r w:rsidR="00B22E92" w:rsidRPr="00B91945">
        <w:rPr>
          <w:rFonts w:ascii="Times New Roman" w:hAnsi="Times New Roman"/>
          <w:b/>
          <w:u w:val="single"/>
          <w:lang w:val="ro-RO"/>
        </w:rPr>
        <w:t>Evaluarea nominală a etapei</w:t>
      </w:r>
      <w:r w:rsidR="00B22E92" w:rsidRPr="00B22E92">
        <w:rPr>
          <w:rFonts w:ascii="Times New Roman" w:hAnsi="Times New Roman"/>
          <w:b/>
          <w:u w:val="single"/>
          <w:lang w:val="en-US"/>
        </w:rPr>
        <w:t xml:space="preserve"> – 200 </w:t>
      </w:r>
      <w:r w:rsidR="00B22E92" w:rsidRPr="00B91945">
        <w:rPr>
          <w:rFonts w:ascii="Times New Roman" w:hAnsi="Times New Roman"/>
          <w:b/>
          <w:u w:val="single"/>
          <w:lang w:val="ro-RO"/>
        </w:rPr>
        <w:t>puncte</w:t>
      </w:r>
      <w:r w:rsidR="00B22E92" w:rsidRPr="00B22E92">
        <w:rPr>
          <w:rFonts w:ascii="Times New Roman" w:hAnsi="Times New Roman"/>
          <w:b/>
          <w:u w:val="single"/>
          <w:lang w:val="en-US"/>
        </w:rPr>
        <w:t>.</w:t>
      </w:r>
      <w:r w:rsidR="00B22E92" w:rsidRPr="00B22E92">
        <w:rPr>
          <w:rFonts w:ascii="Times New Roman" w:hAnsi="Times New Roman"/>
          <w:b/>
          <w:lang w:val="en-US"/>
        </w:rPr>
        <w:t xml:space="preserve"> 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i/>
          <w:u w:val="single"/>
          <w:lang w:val="ro-RO"/>
        </w:rPr>
        <w:t>Echiparea etapei</w:t>
      </w:r>
      <w:r w:rsidRPr="00B22E92">
        <w:rPr>
          <w:rFonts w:ascii="Times New Roman" w:hAnsi="Times New Roman"/>
          <w:i/>
          <w:u w:val="single"/>
          <w:lang w:val="en-US"/>
        </w:rPr>
        <w:t>:</w:t>
      </w:r>
      <w:r w:rsidRPr="00B22E92">
        <w:rPr>
          <w:rFonts w:ascii="Times New Roman" w:hAnsi="Times New Roman"/>
          <w:lang w:val="en-US"/>
        </w:rPr>
        <w:t xml:space="preserve"> </w:t>
      </w:r>
      <w:r w:rsidRPr="00B91945">
        <w:rPr>
          <w:rFonts w:ascii="Times New Roman" w:hAnsi="Times New Roman"/>
          <w:lang w:val="ro-RO"/>
        </w:rPr>
        <w:t>Balustrada arbitrilor</w:t>
      </w:r>
      <w:r w:rsidRPr="00B22E92">
        <w:rPr>
          <w:rFonts w:ascii="Times New Roman" w:hAnsi="Times New Roman"/>
          <w:lang w:val="en-US"/>
        </w:rPr>
        <w:t>,</w:t>
      </w:r>
      <w:r w:rsidRPr="00B91945">
        <w:rPr>
          <w:rFonts w:ascii="Times New Roman" w:hAnsi="Times New Roman"/>
          <w:lang w:val="ro-RO"/>
        </w:rPr>
        <w:t xml:space="preserve"> asigurarea de sus a arbitrilor,</w:t>
      </w:r>
      <w:r w:rsidRPr="00B22E92">
        <w:rPr>
          <w:rFonts w:ascii="Times New Roman" w:hAnsi="Times New Roman"/>
          <w:lang w:val="en-US"/>
        </w:rPr>
        <w:t xml:space="preserve"> </w:t>
      </w:r>
      <w:r w:rsidRPr="00B91945">
        <w:rPr>
          <w:rFonts w:ascii="Times New Roman" w:hAnsi="Times New Roman"/>
          <w:lang w:val="ro-RO"/>
        </w:rPr>
        <w:t>bucle locale pentru autoasigurare</w:t>
      </w:r>
      <w:r w:rsidRPr="00B22E92">
        <w:rPr>
          <w:rFonts w:ascii="Times New Roman" w:hAnsi="Times New Roman"/>
          <w:lang w:val="en-US"/>
        </w:rPr>
        <w:t xml:space="preserve">, </w:t>
      </w:r>
      <w:r w:rsidRPr="00B91945">
        <w:rPr>
          <w:rFonts w:ascii="Times New Roman" w:hAnsi="Times New Roman"/>
          <w:lang w:val="ro-RO"/>
        </w:rPr>
        <w:t>bucle ale arbitrilor la sfârşitul etapei, buclă pentru organizarea însoţirii la începutul etapei.</w:t>
      </w:r>
      <w:r w:rsidRPr="00B22E92">
        <w:rPr>
          <w:rFonts w:ascii="Times New Roman" w:hAnsi="Times New Roman"/>
          <w:lang w:val="en-US"/>
        </w:rPr>
        <w:t xml:space="preserve">  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rFonts w:ascii="Times New Roman" w:hAnsi="Times New Roman"/>
          <w:lang w:val="ro-RO"/>
        </w:rPr>
      </w:pPr>
      <w:r w:rsidRPr="00B91945">
        <w:rPr>
          <w:rFonts w:ascii="Times New Roman" w:hAnsi="Times New Roman"/>
          <w:lang w:val="ro-RO"/>
        </w:rPr>
        <w:t>Primul participant se ridică în sus pe balustrada arbitrilor cu autoasigurare (este obligatoriu nodul pe frânghia de bază a arbitrilor) cu însoţirea echipei. Ceilalţi – se ridică în sus pe balustrada arbitrilor cu asigurarea de sus a echipei. Asigurarea se prinde de ISS a participantului. Se permite pentru urcare , organizarea polispastului scurt ori a „blocului mobil”</w:t>
      </w:r>
    </w:p>
    <w:p w:rsidR="00B22E92" w:rsidRPr="00B91945" w:rsidRDefault="00B22E92" w:rsidP="00B22E92">
      <w:pPr>
        <w:spacing w:after="0" w:line="240" w:lineRule="auto"/>
        <w:ind w:firstLine="708"/>
        <w:jc w:val="both"/>
        <w:rPr>
          <w:i/>
          <w:lang w:val="ro-RO"/>
        </w:rPr>
      </w:pPr>
      <w:r w:rsidRPr="00B91945">
        <w:rPr>
          <w:rFonts w:ascii="Times New Roman" w:hAnsi="Times New Roman"/>
          <w:lang w:val="ro-RO"/>
        </w:rPr>
        <w:t>La etapă se permite lucrările de salvare trecerea suspendată</w:t>
      </w:r>
      <w:r w:rsidRPr="00B91945">
        <w:rPr>
          <w:lang w:val="ro-RO"/>
        </w:rPr>
        <w:t xml:space="preserve"> </w:t>
      </w:r>
      <w:r w:rsidRPr="002C70AA">
        <w:rPr>
          <w:rFonts w:ascii="Times New Roman" w:hAnsi="Times New Roman"/>
          <w:sz w:val="24"/>
          <w:szCs w:val="24"/>
          <w:lang w:val="ro-RO"/>
        </w:rPr>
        <w:t>a „accidentatului”.</w:t>
      </w:r>
      <w:r w:rsidRPr="00B22E92">
        <w:rPr>
          <w:i/>
          <w:lang w:val="en-US"/>
        </w:rPr>
        <w:t xml:space="preserve"> </w:t>
      </w:r>
    </w:p>
    <w:p w:rsidR="00B22E92" w:rsidRPr="00B22E92" w:rsidRDefault="004B7B8B" w:rsidP="00B22E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lang w:val="en-US"/>
        </w:rPr>
      </w:pPr>
      <w:r w:rsidRPr="004B7B8B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Accidentat</w:t>
      </w:r>
      <w:r w:rsidRPr="004B7B8B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ro-RO"/>
        </w:rPr>
        <w:t xml:space="preserve"> uşor</w:t>
      </w:r>
      <w:r w:rsidR="00B22E92" w:rsidRPr="00B22E92">
        <w:rPr>
          <w:rFonts w:ascii="Times New Roman" w:hAnsi="Times New Roman"/>
          <w:i/>
          <w:lang w:val="en-US"/>
        </w:rPr>
        <w:t xml:space="preserve"> (</w:t>
      </w:r>
      <w:r w:rsidR="00B22E92" w:rsidRPr="00B91945">
        <w:rPr>
          <w:rFonts w:ascii="Times New Roman" w:hAnsi="Times New Roman"/>
          <w:i/>
          <w:lang w:val="ro-RO"/>
        </w:rPr>
        <w:t>trauma mîinilor</w:t>
      </w:r>
      <w:r w:rsidR="00B22E92" w:rsidRPr="00B22E92">
        <w:rPr>
          <w:rFonts w:ascii="Times New Roman" w:hAnsi="Times New Roman"/>
          <w:i/>
          <w:lang w:val="en-US"/>
        </w:rPr>
        <w:t xml:space="preserve">) - +20 </w:t>
      </w:r>
      <w:r w:rsidR="00B22E92" w:rsidRPr="00B91945">
        <w:rPr>
          <w:rFonts w:ascii="Times New Roman" w:hAnsi="Times New Roman"/>
          <w:i/>
          <w:lang w:val="ro-RO"/>
        </w:rPr>
        <w:t>puncte</w:t>
      </w:r>
      <w:r w:rsidR="00B22E92" w:rsidRPr="00B22E92">
        <w:rPr>
          <w:rFonts w:ascii="Times New Roman" w:hAnsi="Times New Roman"/>
          <w:i/>
          <w:lang w:val="en-US"/>
        </w:rPr>
        <w:t>;</w:t>
      </w:r>
    </w:p>
    <w:p w:rsidR="00B22E92" w:rsidRPr="00B91945" w:rsidRDefault="004B7B8B" w:rsidP="00B22E9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i/>
          <w:lang w:val="it-IT"/>
        </w:rPr>
      </w:pPr>
      <w:r>
        <w:rPr>
          <w:rFonts w:ascii="Times New Roman" w:hAnsi="Times New Roman"/>
          <w:i/>
          <w:lang w:val="ro-RO"/>
        </w:rPr>
        <w:t xml:space="preserve">Greu </w:t>
      </w:r>
      <w:r w:rsidRPr="004B7B8B">
        <w:rPr>
          <w:rFonts w:ascii="Times New Roman" w:hAnsi="Times New Roman"/>
          <w:i/>
          <w:lang w:val="en-US"/>
        </w:rPr>
        <w:t>«</w:t>
      </w:r>
      <w:r w:rsidR="00B22E92" w:rsidRPr="00B91945">
        <w:rPr>
          <w:rFonts w:ascii="Times New Roman" w:hAnsi="Times New Roman"/>
          <w:i/>
          <w:lang w:val="ro-RO"/>
        </w:rPr>
        <w:t>ac</w:t>
      </w:r>
      <w:r>
        <w:rPr>
          <w:rFonts w:ascii="Times New Roman" w:hAnsi="Times New Roman"/>
          <w:i/>
        </w:rPr>
        <w:t>с</w:t>
      </w:r>
      <w:r>
        <w:rPr>
          <w:rFonts w:ascii="Times New Roman" w:hAnsi="Times New Roman"/>
          <w:i/>
          <w:lang w:val="ro-RO"/>
        </w:rPr>
        <w:t>identat</w:t>
      </w:r>
      <w:r w:rsidRPr="004B7B8B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it-IT"/>
        </w:rPr>
        <w:t xml:space="preserve"> (</w:t>
      </w:r>
      <w:r w:rsidR="00B22E92" w:rsidRPr="00B91945">
        <w:rPr>
          <w:rFonts w:ascii="Times New Roman" w:hAnsi="Times New Roman"/>
          <w:i/>
          <w:lang w:val="ro-RO"/>
        </w:rPr>
        <w:t>pierderea cunoştinţei</w:t>
      </w:r>
      <w:r w:rsidR="00B22E92" w:rsidRPr="00B91945">
        <w:rPr>
          <w:rFonts w:ascii="Times New Roman" w:hAnsi="Times New Roman"/>
          <w:i/>
          <w:lang w:val="it-IT"/>
        </w:rPr>
        <w:t xml:space="preserve">) - +50 </w:t>
      </w:r>
      <w:r w:rsidR="00B22E92" w:rsidRPr="00B91945">
        <w:rPr>
          <w:rFonts w:ascii="Times New Roman" w:hAnsi="Times New Roman"/>
          <w:i/>
          <w:lang w:val="ro-RO"/>
        </w:rPr>
        <w:t>puncte</w:t>
      </w:r>
      <w:r w:rsidR="00B22E92" w:rsidRPr="00B91945">
        <w:rPr>
          <w:rFonts w:ascii="Times New Roman" w:hAnsi="Times New Roman"/>
          <w:i/>
          <w:lang w:val="it-IT"/>
        </w:rPr>
        <w:t>, «</w:t>
      </w:r>
      <w:r w:rsidR="00B22E92" w:rsidRPr="00B91945">
        <w:rPr>
          <w:rFonts w:ascii="Times New Roman" w:hAnsi="Times New Roman"/>
          <w:i/>
          <w:lang w:val="ro-RO"/>
        </w:rPr>
        <w:t>accidentatul</w:t>
      </w:r>
      <w:r w:rsidR="00B22E92" w:rsidRPr="00B91945">
        <w:rPr>
          <w:rFonts w:ascii="Times New Roman" w:hAnsi="Times New Roman"/>
          <w:i/>
          <w:lang w:val="it-IT"/>
        </w:rPr>
        <w:t xml:space="preserve">» </w:t>
      </w:r>
      <w:r>
        <w:rPr>
          <w:rFonts w:ascii="Times New Roman" w:hAnsi="Times New Roman"/>
          <w:i/>
          <w:lang w:val="ro-RO"/>
        </w:rPr>
        <w:t xml:space="preserve">trece în </w:t>
      </w:r>
      <w:r w:rsidRPr="004B7B8B">
        <w:rPr>
          <w:rFonts w:ascii="Times New Roman" w:hAnsi="Times New Roman"/>
          <w:i/>
          <w:lang w:val="en-US"/>
        </w:rPr>
        <w:t>«</w:t>
      </w:r>
      <w:r>
        <w:rPr>
          <w:rFonts w:ascii="Times New Roman" w:hAnsi="Times New Roman"/>
          <w:i/>
          <w:lang w:val="ro-RO"/>
        </w:rPr>
        <w:t>gogoașa</w:t>
      </w:r>
      <w:r w:rsidRPr="004B7B8B">
        <w:rPr>
          <w:rFonts w:ascii="Times New Roman" w:hAnsi="Times New Roman"/>
          <w:i/>
          <w:lang w:val="en-US"/>
        </w:rPr>
        <w:t>»</w:t>
      </w:r>
      <w:r w:rsidR="00B22E92" w:rsidRPr="00B91945">
        <w:rPr>
          <w:rFonts w:ascii="Times New Roman" w:hAnsi="Times New Roman"/>
          <w:i/>
          <w:lang w:val="ro-RO"/>
        </w:rPr>
        <w:t>.</w:t>
      </w:r>
    </w:p>
    <w:sectPr w:rsidR="00B22E92" w:rsidRPr="00B91945" w:rsidSect="003763B1">
      <w:headerReference w:type="default" r:id="rId5"/>
      <w:footerReference w:type="default" r:id="rId6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C07" w:rsidRDefault="00F7117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85C07" w:rsidRDefault="00F71176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449" w:rsidRPr="006C2844" w:rsidRDefault="00F71176" w:rsidP="003763B1">
    <w:pPr>
      <w:spacing w:after="0" w:line="240" w:lineRule="auto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C08CF"/>
    <w:multiLevelType w:val="hybridMultilevel"/>
    <w:tmpl w:val="430EE2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E6BFF"/>
    <w:multiLevelType w:val="hybridMultilevel"/>
    <w:tmpl w:val="DBE21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D67A3"/>
    <w:multiLevelType w:val="hybridMultilevel"/>
    <w:tmpl w:val="7C20718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7EEF6DA7"/>
    <w:multiLevelType w:val="hybridMultilevel"/>
    <w:tmpl w:val="F43C2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E92"/>
    <w:rsid w:val="000008BC"/>
    <w:rsid w:val="000016DE"/>
    <w:rsid w:val="00001B74"/>
    <w:rsid w:val="00001C7E"/>
    <w:rsid w:val="00001F64"/>
    <w:rsid w:val="00002A2C"/>
    <w:rsid w:val="000030A7"/>
    <w:rsid w:val="00003609"/>
    <w:rsid w:val="000038EE"/>
    <w:rsid w:val="00003966"/>
    <w:rsid w:val="00004C5E"/>
    <w:rsid w:val="00005532"/>
    <w:rsid w:val="000056B5"/>
    <w:rsid w:val="00005BB7"/>
    <w:rsid w:val="000064F0"/>
    <w:rsid w:val="0000677A"/>
    <w:rsid w:val="000069F1"/>
    <w:rsid w:val="0000798F"/>
    <w:rsid w:val="000117ED"/>
    <w:rsid w:val="00011968"/>
    <w:rsid w:val="00012BBA"/>
    <w:rsid w:val="00012E82"/>
    <w:rsid w:val="00012FDB"/>
    <w:rsid w:val="000132BA"/>
    <w:rsid w:val="000145EF"/>
    <w:rsid w:val="00015B2B"/>
    <w:rsid w:val="00015BB2"/>
    <w:rsid w:val="00015EBA"/>
    <w:rsid w:val="0001622B"/>
    <w:rsid w:val="0001624F"/>
    <w:rsid w:val="0001653A"/>
    <w:rsid w:val="000166A1"/>
    <w:rsid w:val="00016FAB"/>
    <w:rsid w:val="000171C4"/>
    <w:rsid w:val="00017AD2"/>
    <w:rsid w:val="00017C80"/>
    <w:rsid w:val="0002232D"/>
    <w:rsid w:val="00022E19"/>
    <w:rsid w:val="00023984"/>
    <w:rsid w:val="000249DB"/>
    <w:rsid w:val="00026838"/>
    <w:rsid w:val="0002796F"/>
    <w:rsid w:val="0003077B"/>
    <w:rsid w:val="00030956"/>
    <w:rsid w:val="000323E4"/>
    <w:rsid w:val="000333B5"/>
    <w:rsid w:val="00034B3C"/>
    <w:rsid w:val="00036927"/>
    <w:rsid w:val="00036DD7"/>
    <w:rsid w:val="00037493"/>
    <w:rsid w:val="00037FEB"/>
    <w:rsid w:val="000418DC"/>
    <w:rsid w:val="00041EF3"/>
    <w:rsid w:val="00042969"/>
    <w:rsid w:val="00043C0A"/>
    <w:rsid w:val="00043C6C"/>
    <w:rsid w:val="000448A4"/>
    <w:rsid w:val="00045625"/>
    <w:rsid w:val="00046759"/>
    <w:rsid w:val="0004694A"/>
    <w:rsid w:val="00047052"/>
    <w:rsid w:val="00050096"/>
    <w:rsid w:val="00051303"/>
    <w:rsid w:val="000516CF"/>
    <w:rsid w:val="00053D2C"/>
    <w:rsid w:val="00054FDA"/>
    <w:rsid w:val="00060384"/>
    <w:rsid w:val="00061E45"/>
    <w:rsid w:val="00062B94"/>
    <w:rsid w:val="0006323A"/>
    <w:rsid w:val="00063654"/>
    <w:rsid w:val="000639FE"/>
    <w:rsid w:val="00063F31"/>
    <w:rsid w:val="00064211"/>
    <w:rsid w:val="000646AD"/>
    <w:rsid w:val="00066734"/>
    <w:rsid w:val="000708B0"/>
    <w:rsid w:val="00070A51"/>
    <w:rsid w:val="00071246"/>
    <w:rsid w:val="000715EB"/>
    <w:rsid w:val="00072B46"/>
    <w:rsid w:val="00073034"/>
    <w:rsid w:val="00073174"/>
    <w:rsid w:val="000745BE"/>
    <w:rsid w:val="0007491C"/>
    <w:rsid w:val="00074A7D"/>
    <w:rsid w:val="00074C98"/>
    <w:rsid w:val="00075538"/>
    <w:rsid w:val="0007585A"/>
    <w:rsid w:val="0007651A"/>
    <w:rsid w:val="000771F1"/>
    <w:rsid w:val="00080ECC"/>
    <w:rsid w:val="000814EF"/>
    <w:rsid w:val="00081903"/>
    <w:rsid w:val="00081D55"/>
    <w:rsid w:val="00082E71"/>
    <w:rsid w:val="00083248"/>
    <w:rsid w:val="00083804"/>
    <w:rsid w:val="00085372"/>
    <w:rsid w:val="00085661"/>
    <w:rsid w:val="00086CAA"/>
    <w:rsid w:val="00087D22"/>
    <w:rsid w:val="000909AB"/>
    <w:rsid w:val="0009446A"/>
    <w:rsid w:val="00094F28"/>
    <w:rsid w:val="000952E4"/>
    <w:rsid w:val="00096180"/>
    <w:rsid w:val="0009641A"/>
    <w:rsid w:val="00096975"/>
    <w:rsid w:val="00096A51"/>
    <w:rsid w:val="00097614"/>
    <w:rsid w:val="000A05F9"/>
    <w:rsid w:val="000A13B4"/>
    <w:rsid w:val="000A1434"/>
    <w:rsid w:val="000A165B"/>
    <w:rsid w:val="000A218A"/>
    <w:rsid w:val="000A29AA"/>
    <w:rsid w:val="000A40CC"/>
    <w:rsid w:val="000A47A6"/>
    <w:rsid w:val="000A568F"/>
    <w:rsid w:val="000A68B1"/>
    <w:rsid w:val="000A7D78"/>
    <w:rsid w:val="000B0FBC"/>
    <w:rsid w:val="000B1B91"/>
    <w:rsid w:val="000B21EC"/>
    <w:rsid w:val="000B30B0"/>
    <w:rsid w:val="000B319F"/>
    <w:rsid w:val="000B4614"/>
    <w:rsid w:val="000B4F15"/>
    <w:rsid w:val="000B5380"/>
    <w:rsid w:val="000B6147"/>
    <w:rsid w:val="000B6F1E"/>
    <w:rsid w:val="000B7548"/>
    <w:rsid w:val="000C0324"/>
    <w:rsid w:val="000C032A"/>
    <w:rsid w:val="000C07CA"/>
    <w:rsid w:val="000C08E4"/>
    <w:rsid w:val="000C0CE3"/>
    <w:rsid w:val="000C1B39"/>
    <w:rsid w:val="000C1E7D"/>
    <w:rsid w:val="000C2029"/>
    <w:rsid w:val="000C22B5"/>
    <w:rsid w:val="000C2FCC"/>
    <w:rsid w:val="000C36C0"/>
    <w:rsid w:val="000C499B"/>
    <w:rsid w:val="000C75D1"/>
    <w:rsid w:val="000C7B45"/>
    <w:rsid w:val="000D0A34"/>
    <w:rsid w:val="000D1F8F"/>
    <w:rsid w:val="000D407C"/>
    <w:rsid w:val="000D5975"/>
    <w:rsid w:val="000D5A51"/>
    <w:rsid w:val="000D5E23"/>
    <w:rsid w:val="000D7E69"/>
    <w:rsid w:val="000D7F4F"/>
    <w:rsid w:val="000E10CC"/>
    <w:rsid w:val="000E352F"/>
    <w:rsid w:val="000E47D9"/>
    <w:rsid w:val="000E5846"/>
    <w:rsid w:val="000E6761"/>
    <w:rsid w:val="000E7C75"/>
    <w:rsid w:val="000F02B1"/>
    <w:rsid w:val="000F10BD"/>
    <w:rsid w:val="000F1AB8"/>
    <w:rsid w:val="000F1FB4"/>
    <w:rsid w:val="000F26FE"/>
    <w:rsid w:val="000F41D9"/>
    <w:rsid w:val="000F5629"/>
    <w:rsid w:val="000F574F"/>
    <w:rsid w:val="000F59EB"/>
    <w:rsid w:val="000F5E26"/>
    <w:rsid w:val="000F6162"/>
    <w:rsid w:val="000F6343"/>
    <w:rsid w:val="000F664E"/>
    <w:rsid w:val="000F77F8"/>
    <w:rsid w:val="000F7871"/>
    <w:rsid w:val="000F7C83"/>
    <w:rsid w:val="000F7D23"/>
    <w:rsid w:val="001003F1"/>
    <w:rsid w:val="00103A03"/>
    <w:rsid w:val="00104292"/>
    <w:rsid w:val="001067AE"/>
    <w:rsid w:val="00107B89"/>
    <w:rsid w:val="00107DA5"/>
    <w:rsid w:val="00107DBA"/>
    <w:rsid w:val="00112A7A"/>
    <w:rsid w:val="00112F95"/>
    <w:rsid w:val="00115189"/>
    <w:rsid w:val="001157A0"/>
    <w:rsid w:val="00116532"/>
    <w:rsid w:val="00116745"/>
    <w:rsid w:val="00116963"/>
    <w:rsid w:val="001178BD"/>
    <w:rsid w:val="00117DB4"/>
    <w:rsid w:val="001238D5"/>
    <w:rsid w:val="00123B06"/>
    <w:rsid w:val="00126CCE"/>
    <w:rsid w:val="00127D1E"/>
    <w:rsid w:val="00130AC1"/>
    <w:rsid w:val="00130F75"/>
    <w:rsid w:val="00131F14"/>
    <w:rsid w:val="0013219E"/>
    <w:rsid w:val="001330FE"/>
    <w:rsid w:val="001332E9"/>
    <w:rsid w:val="001348D7"/>
    <w:rsid w:val="00134DAB"/>
    <w:rsid w:val="00135BF0"/>
    <w:rsid w:val="00136028"/>
    <w:rsid w:val="00136594"/>
    <w:rsid w:val="00136FA5"/>
    <w:rsid w:val="00137C6B"/>
    <w:rsid w:val="0014113B"/>
    <w:rsid w:val="0014290B"/>
    <w:rsid w:val="00143DA3"/>
    <w:rsid w:val="001450FB"/>
    <w:rsid w:val="00145DE1"/>
    <w:rsid w:val="00147D84"/>
    <w:rsid w:val="001501B2"/>
    <w:rsid w:val="0015161F"/>
    <w:rsid w:val="00151F6F"/>
    <w:rsid w:val="0015410C"/>
    <w:rsid w:val="00155843"/>
    <w:rsid w:val="00155A9D"/>
    <w:rsid w:val="00156477"/>
    <w:rsid w:val="001566DF"/>
    <w:rsid w:val="00160240"/>
    <w:rsid w:val="001605C9"/>
    <w:rsid w:val="00160B91"/>
    <w:rsid w:val="00161D0E"/>
    <w:rsid w:val="00163A39"/>
    <w:rsid w:val="00163E25"/>
    <w:rsid w:val="00164586"/>
    <w:rsid w:val="0016498A"/>
    <w:rsid w:val="0016643B"/>
    <w:rsid w:val="001703C8"/>
    <w:rsid w:val="001704E1"/>
    <w:rsid w:val="001706AB"/>
    <w:rsid w:val="001708FC"/>
    <w:rsid w:val="00171CCF"/>
    <w:rsid w:val="00171CD2"/>
    <w:rsid w:val="00173208"/>
    <w:rsid w:val="00174838"/>
    <w:rsid w:val="0017488C"/>
    <w:rsid w:val="00174923"/>
    <w:rsid w:val="00174A83"/>
    <w:rsid w:val="00174B37"/>
    <w:rsid w:val="00174CED"/>
    <w:rsid w:val="0017569D"/>
    <w:rsid w:val="0017602C"/>
    <w:rsid w:val="00177201"/>
    <w:rsid w:val="00177767"/>
    <w:rsid w:val="00177968"/>
    <w:rsid w:val="00180D73"/>
    <w:rsid w:val="00183C61"/>
    <w:rsid w:val="00183CF1"/>
    <w:rsid w:val="00183EFF"/>
    <w:rsid w:val="00184FB4"/>
    <w:rsid w:val="001853F5"/>
    <w:rsid w:val="0018690E"/>
    <w:rsid w:val="00190800"/>
    <w:rsid w:val="001912B8"/>
    <w:rsid w:val="00191700"/>
    <w:rsid w:val="00191DB0"/>
    <w:rsid w:val="0019233F"/>
    <w:rsid w:val="0019287A"/>
    <w:rsid w:val="00192A27"/>
    <w:rsid w:val="00192C88"/>
    <w:rsid w:val="00192F2C"/>
    <w:rsid w:val="00193B31"/>
    <w:rsid w:val="00193BD4"/>
    <w:rsid w:val="00194348"/>
    <w:rsid w:val="001958D0"/>
    <w:rsid w:val="001A11F3"/>
    <w:rsid w:val="001A7F99"/>
    <w:rsid w:val="001B07D4"/>
    <w:rsid w:val="001B350E"/>
    <w:rsid w:val="001B3789"/>
    <w:rsid w:val="001B49DA"/>
    <w:rsid w:val="001B50FD"/>
    <w:rsid w:val="001B598E"/>
    <w:rsid w:val="001B5C87"/>
    <w:rsid w:val="001B5C88"/>
    <w:rsid w:val="001B744C"/>
    <w:rsid w:val="001B75A4"/>
    <w:rsid w:val="001B7894"/>
    <w:rsid w:val="001C1A43"/>
    <w:rsid w:val="001C37EC"/>
    <w:rsid w:val="001C3FEB"/>
    <w:rsid w:val="001C444F"/>
    <w:rsid w:val="001C520F"/>
    <w:rsid w:val="001C536C"/>
    <w:rsid w:val="001C56DE"/>
    <w:rsid w:val="001C58C6"/>
    <w:rsid w:val="001C74EC"/>
    <w:rsid w:val="001C77C5"/>
    <w:rsid w:val="001D11AF"/>
    <w:rsid w:val="001D1B1B"/>
    <w:rsid w:val="001D2E15"/>
    <w:rsid w:val="001D3E79"/>
    <w:rsid w:val="001D3FEC"/>
    <w:rsid w:val="001D6724"/>
    <w:rsid w:val="001D78A7"/>
    <w:rsid w:val="001D7C63"/>
    <w:rsid w:val="001E1265"/>
    <w:rsid w:val="001E1DB8"/>
    <w:rsid w:val="001E4958"/>
    <w:rsid w:val="001E53DD"/>
    <w:rsid w:val="001E5E79"/>
    <w:rsid w:val="001E6A8B"/>
    <w:rsid w:val="001E7EA1"/>
    <w:rsid w:val="001F0C39"/>
    <w:rsid w:val="001F125E"/>
    <w:rsid w:val="001F183B"/>
    <w:rsid w:val="001F20FE"/>
    <w:rsid w:val="001F26E6"/>
    <w:rsid w:val="001F4691"/>
    <w:rsid w:val="001F554B"/>
    <w:rsid w:val="001F5C2C"/>
    <w:rsid w:val="001F6854"/>
    <w:rsid w:val="001F69DB"/>
    <w:rsid w:val="001F6B82"/>
    <w:rsid w:val="001F6D90"/>
    <w:rsid w:val="001F6E16"/>
    <w:rsid w:val="00201C19"/>
    <w:rsid w:val="00201D53"/>
    <w:rsid w:val="00201EE7"/>
    <w:rsid w:val="00203674"/>
    <w:rsid w:val="00203AF4"/>
    <w:rsid w:val="00203DE1"/>
    <w:rsid w:val="002070F2"/>
    <w:rsid w:val="002075F3"/>
    <w:rsid w:val="002109C4"/>
    <w:rsid w:val="00211412"/>
    <w:rsid w:val="00212480"/>
    <w:rsid w:val="00216133"/>
    <w:rsid w:val="00216946"/>
    <w:rsid w:val="002169E3"/>
    <w:rsid w:val="002205A6"/>
    <w:rsid w:val="00220888"/>
    <w:rsid w:val="00221B5C"/>
    <w:rsid w:val="00223D70"/>
    <w:rsid w:val="002248F2"/>
    <w:rsid w:val="0022535A"/>
    <w:rsid w:val="00226087"/>
    <w:rsid w:val="00226993"/>
    <w:rsid w:val="0022719D"/>
    <w:rsid w:val="00227576"/>
    <w:rsid w:val="0023060F"/>
    <w:rsid w:val="00230DFF"/>
    <w:rsid w:val="002311EF"/>
    <w:rsid w:val="00231321"/>
    <w:rsid w:val="00232036"/>
    <w:rsid w:val="0023231A"/>
    <w:rsid w:val="00233201"/>
    <w:rsid w:val="0023382A"/>
    <w:rsid w:val="00234C07"/>
    <w:rsid w:val="00234C63"/>
    <w:rsid w:val="002350EA"/>
    <w:rsid w:val="00236BD4"/>
    <w:rsid w:val="00240217"/>
    <w:rsid w:val="00241424"/>
    <w:rsid w:val="00243785"/>
    <w:rsid w:val="00245095"/>
    <w:rsid w:val="0024546D"/>
    <w:rsid w:val="00245726"/>
    <w:rsid w:val="00245BCE"/>
    <w:rsid w:val="00246BC9"/>
    <w:rsid w:val="00246E2F"/>
    <w:rsid w:val="00247013"/>
    <w:rsid w:val="002470E8"/>
    <w:rsid w:val="00250784"/>
    <w:rsid w:val="00250D9A"/>
    <w:rsid w:val="00251D92"/>
    <w:rsid w:val="00252C1F"/>
    <w:rsid w:val="0025355C"/>
    <w:rsid w:val="0025413A"/>
    <w:rsid w:val="002550B3"/>
    <w:rsid w:val="00255DB5"/>
    <w:rsid w:val="00256049"/>
    <w:rsid w:val="00256284"/>
    <w:rsid w:val="00256A69"/>
    <w:rsid w:val="00256A91"/>
    <w:rsid w:val="002579FB"/>
    <w:rsid w:val="00260020"/>
    <w:rsid w:val="00260761"/>
    <w:rsid w:val="002618D4"/>
    <w:rsid w:val="00261EC0"/>
    <w:rsid w:val="002628D4"/>
    <w:rsid w:val="00263FD2"/>
    <w:rsid w:val="002653FA"/>
    <w:rsid w:val="00266F70"/>
    <w:rsid w:val="00267CFF"/>
    <w:rsid w:val="002705BB"/>
    <w:rsid w:val="0027096B"/>
    <w:rsid w:val="002711E2"/>
    <w:rsid w:val="00271BA0"/>
    <w:rsid w:val="002730B9"/>
    <w:rsid w:val="002730E1"/>
    <w:rsid w:val="002752C7"/>
    <w:rsid w:val="0027552B"/>
    <w:rsid w:val="00275FC9"/>
    <w:rsid w:val="0027617D"/>
    <w:rsid w:val="00277294"/>
    <w:rsid w:val="00277E65"/>
    <w:rsid w:val="00281C6C"/>
    <w:rsid w:val="00282543"/>
    <w:rsid w:val="0028456F"/>
    <w:rsid w:val="00285345"/>
    <w:rsid w:val="002858E7"/>
    <w:rsid w:val="00286158"/>
    <w:rsid w:val="00287F07"/>
    <w:rsid w:val="00291255"/>
    <w:rsid w:val="00293869"/>
    <w:rsid w:val="00293E58"/>
    <w:rsid w:val="00294131"/>
    <w:rsid w:val="0029461E"/>
    <w:rsid w:val="00294A3C"/>
    <w:rsid w:val="00295A9C"/>
    <w:rsid w:val="00295B2C"/>
    <w:rsid w:val="00295E14"/>
    <w:rsid w:val="00297E32"/>
    <w:rsid w:val="002A13A4"/>
    <w:rsid w:val="002A16A9"/>
    <w:rsid w:val="002A1FEB"/>
    <w:rsid w:val="002A2284"/>
    <w:rsid w:val="002A2AF3"/>
    <w:rsid w:val="002A334D"/>
    <w:rsid w:val="002A3497"/>
    <w:rsid w:val="002A5AA6"/>
    <w:rsid w:val="002A71BC"/>
    <w:rsid w:val="002A7203"/>
    <w:rsid w:val="002B03D9"/>
    <w:rsid w:val="002B2732"/>
    <w:rsid w:val="002B2FEF"/>
    <w:rsid w:val="002B48D9"/>
    <w:rsid w:val="002B765C"/>
    <w:rsid w:val="002B789D"/>
    <w:rsid w:val="002B78CE"/>
    <w:rsid w:val="002C0C43"/>
    <w:rsid w:val="002C3117"/>
    <w:rsid w:val="002C3A92"/>
    <w:rsid w:val="002C3DF5"/>
    <w:rsid w:val="002C3E3F"/>
    <w:rsid w:val="002C4658"/>
    <w:rsid w:val="002C5BCF"/>
    <w:rsid w:val="002C5C59"/>
    <w:rsid w:val="002C6358"/>
    <w:rsid w:val="002C70AA"/>
    <w:rsid w:val="002C72E3"/>
    <w:rsid w:val="002C7338"/>
    <w:rsid w:val="002C7526"/>
    <w:rsid w:val="002D0DB3"/>
    <w:rsid w:val="002D10E6"/>
    <w:rsid w:val="002D143E"/>
    <w:rsid w:val="002D175D"/>
    <w:rsid w:val="002D1CD5"/>
    <w:rsid w:val="002D215A"/>
    <w:rsid w:val="002D21AD"/>
    <w:rsid w:val="002D2FEE"/>
    <w:rsid w:val="002D362E"/>
    <w:rsid w:val="002D36EC"/>
    <w:rsid w:val="002D39B0"/>
    <w:rsid w:val="002D4072"/>
    <w:rsid w:val="002D47B0"/>
    <w:rsid w:val="002D527C"/>
    <w:rsid w:val="002D57F7"/>
    <w:rsid w:val="002D644F"/>
    <w:rsid w:val="002D6B06"/>
    <w:rsid w:val="002D6D22"/>
    <w:rsid w:val="002E0885"/>
    <w:rsid w:val="002E3AC6"/>
    <w:rsid w:val="002E3BBA"/>
    <w:rsid w:val="002E4075"/>
    <w:rsid w:val="002E53EC"/>
    <w:rsid w:val="002E5B0E"/>
    <w:rsid w:val="002E635A"/>
    <w:rsid w:val="002E65F9"/>
    <w:rsid w:val="002E7F0C"/>
    <w:rsid w:val="002F15CC"/>
    <w:rsid w:val="002F3F84"/>
    <w:rsid w:val="002F3FB2"/>
    <w:rsid w:val="002F4DDA"/>
    <w:rsid w:val="002F4F5E"/>
    <w:rsid w:val="002F53DF"/>
    <w:rsid w:val="002F5806"/>
    <w:rsid w:val="002F63CC"/>
    <w:rsid w:val="00300105"/>
    <w:rsid w:val="003002EB"/>
    <w:rsid w:val="003013F7"/>
    <w:rsid w:val="00301579"/>
    <w:rsid w:val="00302A43"/>
    <w:rsid w:val="00302DE5"/>
    <w:rsid w:val="00303303"/>
    <w:rsid w:val="00303E4C"/>
    <w:rsid w:val="00305052"/>
    <w:rsid w:val="00305448"/>
    <w:rsid w:val="00305E7A"/>
    <w:rsid w:val="00307560"/>
    <w:rsid w:val="00307723"/>
    <w:rsid w:val="0030783B"/>
    <w:rsid w:val="003079D0"/>
    <w:rsid w:val="00311520"/>
    <w:rsid w:val="00312040"/>
    <w:rsid w:val="0031209B"/>
    <w:rsid w:val="00312425"/>
    <w:rsid w:val="00313B67"/>
    <w:rsid w:val="003151C0"/>
    <w:rsid w:val="00315B2D"/>
    <w:rsid w:val="00315D49"/>
    <w:rsid w:val="00316282"/>
    <w:rsid w:val="00316A97"/>
    <w:rsid w:val="00316E9F"/>
    <w:rsid w:val="00317974"/>
    <w:rsid w:val="00317BFA"/>
    <w:rsid w:val="00317F18"/>
    <w:rsid w:val="00320B44"/>
    <w:rsid w:val="003257B5"/>
    <w:rsid w:val="003258B2"/>
    <w:rsid w:val="003258C8"/>
    <w:rsid w:val="00325D99"/>
    <w:rsid w:val="00330DCC"/>
    <w:rsid w:val="00331548"/>
    <w:rsid w:val="00331A30"/>
    <w:rsid w:val="00331DF0"/>
    <w:rsid w:val="00332ACB"/>
    <w:rsid w:val="00334532"/>
    <w:rsid w:val="00334568"/>
    <w:rsid w:val="00336745"/>
    <w:rsid w:val="003376E3"/>
    <w:rsid w:val="003377A1"/>
    <w:rsid w:val="00337908"/>
    <w:rsid w:val="0033790B"/>
    <w:rsid w:val="00337C35"/>
    <w:rsid w:val="00337E27"/>
    <w:rsid w:val="003407E8"/>
    <w:rsid w:val="0034093D"/>
    <w:rsid w:val="0034107A"/>
    <w:rsid w:val="0034108F"/>
    <w:rsid w:val="0034161C"/>
    <w:rsid w:val="003420EE"/>
    <w:rsid w:val="00342FF4"/>
    <w:rsid w:val="00343270"/>
    <w:rsid w:val="00343729"/>
    <w:rsid w:val="00343D7E"/>
    <w:rsid w:val="003457C9"/>
    <w:rsid w:val="003478D4"/>
    <w:rsid w:val="00347D72"/>
    <w:rsid w:val="003500E0"/>
    <w:rsid w:val="003502EA"/>
    <w:rsid w:val="0035073C"/>
    <w:rsid w:val="00350791"/>
    <w:rsid w:val="00351A39"/>
    <w:rsid w:val="00352935"/>
    <w:rsid w:val="00353866"/>
    <w:rsid w:val="00353DA0"/>
    <w:rsid w:val="00353F34"/>
    <w:rsid w:val="00354E7E"/>
    <w:rsid w:val="00354EF3"/>
    <w:rsid w:val="00355C62"/>
    <w:rsid w:val="003575EE"/>
    <w:rsid w:val="003576B4"/>
    <w:rsid w:val="00360590"/>
    <w:rsid w:val="00361717"/>
    <w:rsid w:val="00361C10"/>
    <w:rsid w:val="00362DA6"/>
    <w:rsid w:val="00363313"/>
    <w:rsid w:val="0036336E"/>
    <w:rsid w:val="0036379E"/>
    <w:rsid w:val="003652AB"/>
    <w:rsid w:val="00365CA9"/>
    <w:rsid w:val="00366B62"/>
    <w:rsid w:val="003708CF"/>
    <w:rsid w:val="00372024"/>
    <w:rsid w:val="00372186"/>
    <w:rsid w:val="00372F31"/>
    <w:rsid w:val="0037538E"/>
    <w:rsid w:val="00377A08"/>
    <w:rsid w:val="00377A2A"/>
    <w:rsid w:val="00380566"/>
    <w:rsid w:val="00381243"/>
    <w:rsid w:val="00381D4D"/>
    <w:rsid w:val="00382225"/>
    <w:rsid w:val="00383B65"/>
    <w:rsid w:val="0038441C"/>
    <w:rsid w:val="00384768"/>
    <w:rsid w:val="003848F3"/>
    <w:rsid w:val="00385E28"/>
    <w:rsid w:val="0038753B"/>
    <w:rsid w:val="003906F8"/>
    <w:rsid w:val="00390D00"/>
    <w:rsid w:val="003935D3"/>
    <w:rsid w:val="00394340"/>
    <w:rsid w:val="003955C0"/>
    <w:rsid w:val="003957A3"/>
    <w:rsid w:val="00395C1E"/>
    <w:rsid w:val="00396501"/>
    <w:rsid w:val="0039677C"/>
    <w:rsid w:val="003A0DD0"/>
    <w:rsid w:val="003A0F53"/>
    <w:rsid w:val="003A20AD"/>
    <w:rsid w:val="003A3029"/>
    <w:rsid w:val="003A333A"/>
    <w:rsid w:val="003A384D"/>
    <w:rsid w:val="003A483A"/>
    <w:rsid w:val="003A60AC"/>
    <w:rsid w:val="003A6436"/>
    <w:rsid w:val="003A6FF1"/>
    <w:rsid w:val="003A772E"/>
    <w:rsid w:val="003A7E03"/>
    <w:rsid w:val="003A7FA7"/>
    <w:rsid w:val="003B0BF9"/>
    <w:rsid w:val="003B0D91"/>
    <w:rsid w:val="003B2AC6"/>
    <w:rsid w:val="003B45E8"/>
    <w:rsid w:val="003B61DE"/>
    <w:rsid w:val="003B7173"/>
    <w:rsid w:val="003B7E1E"/>
    <w:rsid w:val="003C17A1"/>
    <w:rsid w:val="003C25BF"/>
    <w:rsid w:val="003C35DD"/>
    <w:rsid w:val="003C3752"/>
    <w:rsid w:val="003C3B46"/>
    <w:rsid w:val="003C45E3"/>
    <w:rsid w:val="003C50B7"/>
    <w:rsid w:val="003C55E0"/>
    <w:rsid w:val="003C595B"/>
    <w:rsid w:val="003D0467"/>
    <w:rsid w:val="003D09D8"/>
    <w:rsid w:val="003D159B"/>
    <w:rsid w:val="003D1648"/>
    <w:rsid w:val="003D1F6B"/>
    <w:rsid w:val="003D3BA9"/>
    <w:rsid w:val="003D3C3F"/>
    <w:rsid w:val="003D3D33"/>
    <w:rsid w:val="003D516A"/>
    <w:rsid w:val="003D67CD"/>
    <w:rsid w:val="003D68A8"/>
    <w:rsid w:val="003D789C"/>
    <w:rsid w:val="003D7A1A"/>
    <w:rsid w:val="003D7FA5"/>
    <w:rsid w:val="003E020D"/>
    <w:rsid w:val="003E108C"/>
    <w:rsid w:val="003E3338"/>
    <w:rsid w:val="003E47A9"/>
    <w:rsid w:val="003E492F"/>
    <w:rsid w:val="003E4D64"/>
    <w:rsid w:val="003E5AB5"/>
    <w:rsid w:val="003E5B13"/>
    <w:rsid w:val="003E5F0E"/>
    <w:rsid w:val="003E60ED"/>
    <w:rsid w:val="003F0CB2"/>
    <w:rsid w:val="003F1637"/>
    <w:rsid w:val="003F30BA"/>
    <w:rsid w:val="003F3D51"/>
    <w:rsid w:val="003F40AA"/>
    <w:rsid w:val="003F4739"/>
    <w:rsid w:val="003F4E2A"/>
    <w:rsid w:val="003F5E89"/>
    <w:rsid w:val="003F606B"/>
    <w:rsid w:val="003F623F"/>
    <w:rsid w:val="003F73FB"/>
    <w:rsid w:val="003F7EDA"/>
    <w:rsid w:val="0040160C"/>
    <w:rsid w:val="00401FA0"/>
    <w:rsid w:val="00402F58"/>
    <w:rsid w:val="00403269"/>
    <w:rsid w:val="00404153"/>
    <w:rsid w:val="00404438"/>
    <w:rsid w:val="00405C94"/>
    <w:rsid w:val="00407247"/>
    <w:rsid w:val="00410696"/>
    <w:rsid w:val="00411328"/>
    <w:rsid w:val="00411E65"/>
    <w:rsid w:val="004124F5"/>
    <w:rsid w:val="004169F7"/>
    <w:rsid w:val="00420DD2"/>
    <w:rsid w:val="00421905"/>
    <w:rsid w:val="00421BC4"/>
    <w:rsid w:val="00423573"/>
    <w:rsid w:val="004247CD"/>
    <w:rsid w:val="0042505D"/>
    <w:rsid w:val="00426B4B"/>
    <w:rsid w:val="00427E21"/>
    <w:rsid w:val="0043027B"/>
    <w:rsid w:val="00430292"/>
    <w:rsid w:val="00430597"/>
    <w:rsid w:val="00431EB4"/>
    <w:rsid w:val="00431F8A"/>
    <w:rsid w:val="00432593"/>
    <w:rsid w:val="00432F3C"/>
    <w:rsid w:val="00433A75"/>
    <w:rsid w:val="004358DC"/>
    <w:rsid w:val="00435AA2"/>
    <w:rsid w:val="0043750A"/>
    <w:rsid w:val="004407D6"/>
    <w:rsid w:val="00440CB9"/>
    <w:rsid w:val="00441F30"/>
    <w:rsid w:val="004428CD"/>
    <w:rsid w:val="004429D6"/>
    <w:rsid w:val="00442ECD"/>
    <w:rsid w:val="004433BF"/>
    <w:rsid w:val="00443591"/>
    <w:rsid w:val="00443DC5"/>
    <w:rsid w:val="00445476"/>
    <w:rsid w:val="00445AD2"/>
    <w:rsid w:val="004462BF"/>
    <w:rsid w:val="00446A7B"/>
    <w:rsid w:val="0044705E"/>
    <w:rsid w:val="004476F9"/>
    <w:rsid w:val="00447DE5"/>
    <w:rsid w:val="0045167F"/>
    <w:rsid w:val="004524F7"/>
    <w:rsid w:val="00453220"/>
    <w:rsid w:val="00453DF3"/>
    <w:rsid w:val="004554C0"/>
    <w:rsid w:val="00455F7F"/>
    <w:rsid w:val="00456A1D"/>
    <w:rsid w:val="00460162"/>
    <w:rsid w:val="00463215"/>
    <w:rsid w:val="0046606E"/>
    <w:rsid w:val="0046783D"/>
    <w:rsid w:val="00467CEF"/>
    <w:rsid w:val="00470CBE"/>
    <w:rsid w:val="00470DA6"/>
    <w:rsid w:val="00470FC3"/>
    <w:rsid w:val="0047104F"/>
    <w:rsid w:val="00471972"/>
    <w:rsid w:val="00472805"/>
    <w:rsid w:val="00472BAD"/>
    <w:rsid w:val="00472C5D"/>
    <w:rsid w:val="0047392B"/>
    <w:rsid w:val="0047398F"/>
    <w:rsid w:val="00474059"/>
    <w:rsid w:val="004740C6"/>
    <w:rsid w:val="004744A1"/>
    <w:rsid w:val="0047570B"/>
    <w:rsid w:val="00476FB5"/>
    <w:rsid w:val="00477245"/>
    <w:rsid w:val="0048110C"/>
    <w:rsid w:val="00483CE5"/>
    <w:rsid w:val="00485CBB"/>
    <w:rsid w:val="00485F3E"/>
    <w:rsid w:val="004901D5"/>
    <w:rsid w:val="0049177C"/>
    <w:rsid w:val="00492A72"/>
    <w:rsid w:val="00492E1F"/>
    <w:rsid w:val="00494426"/>
    <w:rsid w:val="00497382"/>
    <w:rsid w:val="004A0842"/>
    <w:rsid w:val="004A08A8"/>
    <w:rsid w:val="004A0BDD"/>
    <w:rsid w:val="004A0D33"/>
    <w:rsid w:val="004A1CCA"/>
    <w:rsid w:val="004A26CD"/>
    <w:rsid w:val="004A281A"/>
    <w:rsid w:val="004A3CCE"/>
    <w:rsid w:val="004A698C"/>
    <w:rsid w:val="004B25E5"/>
    <w:rsid w:val="004B317A"/>
    <w:rsid w:val="004B3AEB"/>
    <w:rsid w:val="004B5E45"/>
    <w:rsid w:val="004B7B8A"/>
    <w:rsid w:val="004B7B8B"/>
    <w:rsid w:val="004C0524"/>
    <w:rsid w:val="004C0C70"/>
    <w:rsid w:val="004C1B61"/>
    <w:rsid w:val="004C1C83"/>
    <w:rsid w:val="004C2632"/>
    <w:rsid w:val="004C3138"/>
    <w:rsid w:val="004C3671"/>
    <w:rsid w:val="004C4F88"/>
    <w:rsid w:val="004C597D"/>
    <w:rsid w:val="004C696D"/>
    <w:rsid w:val="004C7FC2"/>
    <w:rsid w:val="004D0311"/>
    <w:rsid w:val="004D2584"/>
    <w:rsid w:val="004D2993"/>
    <w:rsid w:val="004D2DA9"/>
    <w:rsid w:val="004D3431"/>
    <w:rsid w:val="004D4333"/>
    <w:rsid w:val="004D6A95"/>
    <w:rsid w:val="004D6BDB"/>
    <w:rsid w:val="004D7A2C"/>
    <w:rsid w:val="004E01EC"/>
    <w:rsid w:val="004E120D"/>
    <w:rsid w:val="004E2077"/>
    <w:rsid w:val="004E222F"/>
    <w:rsid w:val="004E2460"/>
    <w:rsid w:val="004E3163"/>
    <w:rsid w:val="004E35E6"/>
    <w:rsid w:val="004E39C3"/>
    <w:rsid w:val="004E4544"/>
    <w:rsid w:val="004E463D"/>
    <w:rsid w:val="004E571B"/>
    <w:rsid w:val="004E5BE2"/>
    <w:rsid w:val="004E5E81"/>
    <w:rsid w:val="004E6079"/>
    <w:rsid w:val="004E74B7"/>
    <w:rsid w:val="004F00E9"/>
    <w:rsid w:val="004F176D"/>
    <w:rsid w:val="004F1B8D"/>
    <w:rsid w:val="004F1DC7"/>
    <w:rsid w:val="004F28E1"/>
    <w:rsid w:val="004F2F04"/>
    <w:rsid w:val="004F5342"/>
    <w:rsid w:val="004F6B2C"/>
    <w:rsid w:val="0050039D"/>
    <w:rsid w:val="00500535"/>
    <w:rsid w:val="00500EF9"/>
    <w:rsid w:val="005010D9"/>
    <w:rsid w:val="00502119"/>
    <w:rsid w:val="00502898"/>
    <w:rsid w:val="005033B2"/>
    <w:rsid w:val="00504597"/>
    <w:rsid w:val="00505507"/>
    <w:rsid w:val="00505DC4"/>
    <w:rsid w:val="005064A9"/>
    <w:rsid w:val="00507C09"/>
    <w:rsid w:val="0051006A"/>
    <w:rsid w:val="005115C8"/>
    <w:rsid w:val="00511A2C"/>
    <w:rsid w:val="00511CD6"/>
    <w:rsid w:val="00511ED9"/>
    <w:rsid w:val="00512CA4"/>
    <w:rsid w:val="005142F6"/>
    <w:rsid w:val="00515176"/>
    <w:rsid w:val="00515C46"/>
    <w:rsid w:val="00516982"/>
    <w:rsid w:val="00516F76"/>
    <w:rsid w:val="00520B38"/>
    <w:rsid w:val="00520DD2"/>
    <w:rsid w:val="005216A0"/>
    <w:rsid w:val="00522B64"/>
    <w:rsid w:val="00522F82"/>
    <w:rsid w:val="0052381F"/>
    <w:rsid w:val="005241DF"/>
    <w:rsid w:val="00524FCD"/>
    <w:rsid w:val="0052514F"/>
    <w:rsid w:val="00525F9C"/>
    <w:rsid w:val="00525FD9"/>
    <w:rsid w:val="005300A8"/>
    <w:rsid w:val="00531866"/>
    <w:rsid w:val="0053247C"/>
    <w:rsid w:val="00533E99"/>
    <w:rsid w:val="00533ED4"/>
    <w:rsid w:val="005345E7"/>
    <w:rsid w:val="00535014"/>
    <w:rsid w:val="005357F9"/>
    <w:rsid w:val="00536A41"/>
    <w:rsid w:val="00536DA6"/>
    <w:rsid w:val="00542396"/>
    <w:rsid w:val="00542834"/>
    <w:rsid w:val="00542986"/>
    <w:rsid w:val="005454BA"/>
    <w:rsid w:val="0054581C"/>
    <w:rsid w:val="0054607E"/>
    <w:rsid w:val="0054727F"/>
    <w:rsid w:val="0054747F"/>
    <w:rsid w:val="0054782A"/>
    <w:rsid w:val="0055124A"/>
    <w:rsid w:val="00551C92"/>
    <w:rsid w:val="0055214D"/>
    <w:rsid w:val="0055304C"/>
    <w:rsid w:val="00554497"/>
    <w:rsid w:val="00555275"/>
    <w:rsid w:val="005558F5"/>
    <w:rsid w:val="0055702E"/>
    <w:rsid w:val="005570FE"/>
    <w:rsid w:val="005577D2"/>
    <w:rsid w:val="00557999"/>
    <w:rsid w:val="0056045E"/>
    <w:rsid w:val="005608C3"/>
    <w:rsid w:val="005628E1"/>
    <w:rsid w:val="00563633"/>
    <w:rsid w:val="00563E4C"/>
    <w:rsid w:val="005642A3"/>
    <w:rsid w:val="005665C1"/>
    <w:rsid w:val="0056730B"/>
    <w:rsid w:val="00570EE4"/>
    <w:rsid w:val="00572B92"/>
    <w:rsid w:val="00573578"/>
    <w:rsid w:val="00573862"/>
    <w:rsid w:val="0057512A"/>
    <w:rsid w:val="005757B4"/>
    <w:rsid w:val="00575C21"/>
    <w:rsid w:val="00575DC9"/>
    <w:rsid w:val="00576EAA"/>
    <w:rsid w:val="005803D3"/>
    <w:rsid w:val="00580BBA"/>
    <w:rsid w:val="00581426"/>
    <w:rsid w:val="00582FB1"/>
    <w:rsid w:val="00583690"/>
    <w:rsid w:val="00584223"/>
    <w:rsid w:val="0058469A"/>
    <w:rsid w:val="00584944"/>
    <w:rsid w:val="00585392"/>
    <w:rsid w:val="00585E70"/>
    <w:rsid w:val="0058690E"/>
    <w:rsid w:val="005872CB"/>
    <w:rsid w:val="00587DD9"/>
    <w:rsid w:val="00590004"/>
    <w:rsid w:val="00590034"/>
    <w:rsid w:val="0059111B"/>
    <w:rsid w:val="00591D10"/>
    <w:rsid w:val="00591DA9"/>
    <w:rsid w:val="00592843"/>
    <w:rsid w:val="00592C31"/>
    <w:rsid w:val="00593249"/>
    <w:rsid w:val="00593DBF"/>
    <w:rsid w:val="0059641D"/>
    <w:rsid w:val="00596530"/>
    <w:rsid w:val="0059798A"/>
    <w:rsid w:val="005A01A4"/>
    <w:rsid w:val="005A0241"/>
    <w:rsid w:val="005A09FA"/>
    <w:rsid w:val="005A0CFD"/>
    <w:rsid w:val="005A17AD"/>
    <w:rsid w:val="005A3ADB"/>
    <w:rsid w:val="005A4D41"/>
    <w:rsid w:val="005A4E67"/>
    <w:rsid w:val="005A6AC4"/>
    <w:rsid w:val="005A7149"/>
    <w:rsid w:val="005A7EC7"/>
    <w:rsid w:val="005B094E"/>
    <w:rsid w:val="005B1059"/>
    <w:rsid w:val="005B23A4"/>
    <w:rsid w:val="005B251C"/>
    <w:rsid w:val="005B26BA"/>
    <w:rsid w:val="005B273F"/>
    <w:rsid w:val="005B2904"/>
    <w:rsid w:val="005B3FCF"/>
    <w:rsid w:val="005B4521"/>
    <w:rsid w:val="005B49CD"/>
    <w:rsid w:val="005B50DD"/>
    <w:rsid w:val="005B5653"/>
    <w:rsid w:val="005B5950"/>
    <w:rsid w:val="005B5B97"/>
    <w:rsid w:val="005B5C96"/>
    <w:rsid w:val="005B603A"/>
    <w:rsid w:val="005B70C5"/>
    <w:rsid w:val="005B7512"/>
    <w:rsid w:val="005B7E1C"/>
    <w:rsid w:val="005C0F15"/>
    <w:rsid w:val="005C21C8"/>
    <w:rsid w:val="005C2928"/>
    <w:rsid w:val="005C3022"/>
    <w:rsid w:val="005C3363"/>
    <w:rsid w:val="005C366B"/>
    <w:rsid w:val="005C396F"/>
    <w:rsid w:val="005C4356"/>
    <w:rsid w:val="005C471F"/>
    <w:rsid w:val="005C490A"/>
    <w:rsid w:val="005C4D21"/>
    <w:rsid w:val="005C56C9"/>
    <w:rsid w:val="005C58E1"/>
    <w:rsid w:val="005C5C1A"/>
    <w:rsid w:val="005C5E68"/>
    <w:rsid w:val="005D013A"/>
    <w:rsid w:val="005D03B0"/>
    <w:rsid w:val="005D0ADD"/>
    <w:rsid w:val="005D0EC8"/>
    <w:rsid w:val="005D0F8A"/>
    <w:rsid w:val="005D1B1A"/>
    <w:rsid w:val="005D24FA"/>
    <w:rsid w:val="005D285F"/>
    <w:rsid w:val="005D2CDB"/>
    <w:rsid w:val="005D300A"/>
    <w:rsid w:val="005D3BE1"/>
    <w:rsid w:val="005D59F4"/>
    <w:rsid w:val="005D683B"/>
    <w:rsid w:val="005D7BEB"/>
    <w:rsid w:val="005E0135"/>
    <w:rsid w:val="005E1119"/>
    <w:rsid w:val="005E1533"/>
    <w:rsid w:val="005E29AE"/>
    <w:rsid w:val="005E3E88"/>
    <w:rsid w:val="005E4437"/>
    <w:rsid w:val="005E52F5"/>
    <w:rsid w:val="005E56D2"/>
    <w:rsid w:val="005E57FD"/>
    <w:rsid w:val="005E59B9"/>
    <w:rsid w:val="005E5A6F"/>
    <w:rsid w:val="005E5D57"/>
    <w:rsid w:val="005E6A01"/>
    <w:rsid w:val="005E6B06"/>
    <w:rsid w:val="005F0F4C"/>
    <w:rsid w:val="005F1C5E"/>
    <w:rsid w:val="005F261D"/>
    <w:rsid w:val="005F2BE3"/>
    <w:rsid w:val="005F508F"/>
    <w:rsid w:val="005F668C"/>
    <w:rsid w:val="006013E5"/>
    <w:rsid w:val="006023B3"/>
    <w:rsid w:val="006030E0"/>
    <w:rsid w:val="00603EF6"/>
    <w:rsid w:val="006041DE"/>
    <w:rsid w:val="00605DAC"/>
    <w:rsid w:val="00606045"/>
    <w:rsid w:val="00607700"/>
    <w:rsid w:val="00610281"/>
    <w:rsid w:val="0061065D"/>
    <w:rsid w:val="00611532"/>
    <w:rsid w:val="00611EF1"/>
    <w:rsid w:val="00612A8F"/>
    <w:rsid w:val="00614307"/>
    <w:rsid w:val="00614864"/>
    <w:rsid w:val="00615115"/>
    <w:rsid w:val="00615640"/>
    <w:rsid w:val="006165F0"/>
    <w:rsid w:val="00616ED1"/>
    <w:rsid w:val="00617649"/>
    <w:rsid w:val="00620CC4"/>
    <w:rsid w:val="00621FE5"/>
    <w:rsid w:val="00622005"/>
    <w:rsid w:val="00622F32"/>
    <w:rsid w:val="006238FC"/>
    <w:rsid w:val="0062431D"/>
    <w:rsid w:val="006252D0"/>
    <w:rsid w:val="006253A1"/>
    <w:rsid w:val="00625507"/>
    <w:rsid w:val="00625553"/>
    <w:rsid w:val="006256D6"/>
    <w:rsid w:val="006257EE"/>
    <w:rsid w:val="00626E41"/>
    <w:rsid w:val="00630090"/>
    <w:rsid w:val="00630321"/>
    <w:rsid w:val="0063052D"/>
    <w:rsid w:val="00630C95"/>
    <w:rsid w:val="00631D72"/>
    <w:rsid w:val="00632C52"/>
    <w:rsid w:val="00632D52"/>
    <w:rsid w:val="00634238"/>
    <w:rsid w:val="00634BB1"/>
    <w:rsid w:val="00634C4D"/>
    <w:rsid w:val="006366D7"/>
    <w:rsid w:val="00640147"/>
    <w:rsid w:val="006412BC"/>
    <w:rsid w:val="00641B6A"/>
    <w:rsid w:val="00641D35"/>
    <w:rsid w:val="00641ED2"/>
    <w:rsid w:val="006426C9"/>
    <w:rsid w:val="00643889"/>
    <w:rsid w:val="00643F1B"/>
    <w:rsid w:val="00644818"/>
    <w:rsid w:val="006452C4"/>
    <w:rsid w:val="006454AB"/>
    <w:rsid w:val="00647893"/>
    <w:rsid w:val="00652ACD"/>
    <w:rsid w:val="00652BF9"/>
    <w:rsid w:val="00652D0E"/>
    <w:rsid w:val="00652E29"/>
    <w:rsid w:val="00653D77"/>
    <w:rsid w:val="00654412"/>
    <w:rsid w:val="006546F9"/>
    <w:rsid w:val="00655063"/>
    <w:rsid w:val="006550BC"/>
    <w:rsid w:val="0065559D"/>
    <w:rsid w:val="006567F4"/>
    <w:rsid w:val="00656C14"/>
    <w:rsid w:val="00656C85"/>
    <w:rsid w:val="006603BB"/>
    <w:rsid w:val="00660420"/>
    <w:rsid w:val="00661611"/>
    <w:rsid w:val="0066178B"/>
    <w:rsid w:val="00662D18"/>
    <w:rsid w:val="00662D8F"/>
    <w:rsid w:val="00663503"/>
    <w:rsid w:val="006635BC"/>
    <w:rsid w:val="006637FD"/>
    <w:rsid w:val="00663DE4"/>
    <w:rsid w:val="00663F79"/>
    <w:rsid w:val="006663ED"/>
    <w:rsid w:val="006679C2"/>
    <w:rsid w:val="00667BEF"/>
    <w:rsid w:val="00671F76"/>
    <w:rsid w:val="00671FC2"/>
    <w:rsid w:val="00673AF7"/>
    <w:rsid w:val="00673CD1"/>
    <w:rsid w:val="00675A7A"/>
    <w:rsid w:val="00676820"/>
    <w:rsid w:val="006768AC"/>
    <w:rsid w:val="00676E97"/>
    <w:rsid w:val="00677BB8"/>
    <w:rsid w:val="00677C05"/>
    <w:rsid w:val="00680F15"/>
    <w:rsid w:val="006818ED"/>
    <w:rsid w:val="00681D25"/>
    <w:rsid w:val="00682447"/>
    <w:rsid w:val="0068288F"/>
    <w:rsid w:val="006830A8"/>
    <w:rsid w:val="006840B7"/>
    <w:rsid w:val="006848FC"/>
    <w:rsid w:val="00685E60"/>
    <w:rsid w:val="006866CC"/>
    <w:rsid w:val="006943D4"/>
    <w:rsid w:val="006944DC"/>
    <w:rsid w:val="00694E77"/>
    <w:rsid w:val="00695BAB"/>
    <w:rsid w:val="006961A8"/>
    <w:rsid w:val="006971CB"/>
    <w:rsid w:val="006978F9"/>
    <w:rsid w:val="006A04E8"/>
    <w:rsid w:val="006A06E7"/>
    <w:rsid w:val="006A22B5"/>
    <w:rsid w:val="006A2758"/>
    <w:rsid w:val="006A32FC"/>
    <w:rsid w:val="006A4490"/>
    <w:rsid w:val="006A5251"/>
    <w:rsid w:val="006B0578"/>
    <w:rsid w:val="006B0FF7"/>
    <w:rsid w:val="006B1FF5"/>
    <w:rsid w:val="006B2BCD"/>
    <w:rsid w:val="006B4A4F"/>
    <w:rsid w:val="006B56AB"/>
    <w:rsid w:val="006B67F4"/>
    <w:rsid w:val="006B702B"/>
    <w:rsid w:val="006B7EAC"/>
    <w:rsid w:val="006C0996"/>
    <w:rsid w:val="006C0C99"/>
    <w:rsid w:val="006C1E15"/>
    <w:rsid w:val="006C2C76"/>
    <w:rsid w:val="006C2E37"/>
    <w:rsid w:val="006C398C"/>
    <w:rsid w:val="006C3B43"/>
    <w:rsid w:val="006C3D13"/>
    <w:rsid w:val="006C48FB"/>
    <w:rsid w:val="006C696B"/>
    <w:rsid w:val="006C6D3F"/>
    <w:rsid w:val="006C6FC0"/>
    <w:rsid w:val="006D0412"/>
    <w:rsid w:val="006D0873"/>
    <w:rsid w:val="006D0947"/>
    <w:rsid w:val="006D0981"/>
    <w:rsid w:val="006D10DC"/>
    <w:rsid w:val="006D1283"/>
    <w:rsid w:val="006D1468"/>
    <w:rsid w:val="006D1675"/>
    <w:rsid w:val="006D2284"/>
    <w:rsid w:val="006D46EB"/>
    <w:rsid w:val="006D54F3"/>
    <w:rsid w:val="006D59F1"/>
    <w:rsid w:val="006E0344"/>
    <w:rsid w:val="006E137F"/>
    <w:rsid w:val="006E1510"/>
    <w:rsid w:val="006E21CF"/>
    <w:rsid w:val="006E2378"/>
    <w:rsid w:val="006E2884"/>
    <w:rsid w:val="006E2A0C"/>
    <w:rsid w:val="006E2C3B"/>
    <w:rsid w:val="006E2C67"/>
    <w:rsid w:val="006E45B9"/>
    <w:rsid w:val="006E5763"/>
    <w:rsid w:val="006E7057"/>
    <w:rsid w:val="006E7FAE"/>
    <w:rsid w:val="006F0BF8"/>
    <w:rsid w:val="006F2187"/>
    <w:rsid w:val="006F282E"/>
    <w:rsid w:val="006F30D7"/>
    <w:rsid w:val="006F3ED4"/>
    <w:rsid w:val="006F4C04"/>
    <w:rsid w:val="006F52BD"/>
    <w:rsid w:val="006F537F"/>
    <w:rsid w:val="006F6806"/>
    <w:rsid w:val="006F6BAA"/>
    <w:rsid w:val="006F6D1E"/>
    <w:rsid w:val="006F6D53"/>
    <w:rsid w:val="006F755D"/>
    <w:rsid w:val="00700145"/>
    <w:rsid w:val="00701AE3"/>
    <w:rsid w:val="007025D5"/>
    <w:rsid w:val="00703152"/>
    <w:rsid w:val="007033F0"/>
    <w:rsid w:val="00705BB8"/>
    <w:rsid w:val="007062D3"/>
    <w:rsid w:val="0071067F"/>
    <w:rsid w:val="00711148"/>
    <w:rsid w:val="007116D5"/>
    <w:rsid w:val="007118CF"/>
    <w:rsid w:val="0071200E"/>
    <w:rsid w:val="00712735"/>
    <w:rsid w:val="007132BE"/>
    <w:rsid w:val="007141C0"/>
    <w:rsid w:val="00715785"/>
    <w:rsid w:val="00715C1B"/>
    <w:rsid w:val="00715D61"/>
    <w:rsid w:val="007160BB"/>
    <w:rsid w:val="007175E4"/>
    <w:rsid w:val="00717AFF"/>
    <w:rsid w:val="0072003C"/>
    <w:rsid w:val="00720BC5"/>
    <w:rsid w:val="007210BB"/>
    <w:rsid w:val="00723449"/>
    <w:rsid w:val="00723F10"/>
    <w:rsid w:val="00724878"/>
    <w:rsid w:val="00724BFC"/>
    <w:rsid w:val="00724D72"/>
    <w:rsid w:val="007252DD"/>
    <w:rsid w:val="00726CBB"/>
    <w:rsid w:val="007272ED"/>
    <w:rsid w:val="0072777A"/>
    <w:rsid w:val="007305CB"/>
    <w:rsid w:val="00731296"/>
    <w:rsid w:val="00732849"/>
    <w:rsid w:val="00736686"/>
    <w:rsid w:val="00736EA6"/>
    <w:rsid w:val="007374E0"/>
    <w:rsid w:val="00737BE9"/>
    <w:rsid w:val="00740BD0"/>
    <w:rsid w:val="0074127B"/>
    <w:rsid w:val="007415B8"/>
    <w:rsid w:val="00743775"/>
    <w:rsid w:val="007442B3"/>
    <w:rsid w:val="00745DE8"/>
    <w:rsid w:val="00746BD3"/>
    <w:rsid w:val="00746CF1"/>
    <w:rsid w:val="0074775F"/>
    <w:rsid w:val="007509D1"/>
    <w:rsid w:val="00751743"/>
    <w:rsid w:val="00751884"/>
    <w:rsid w:val="00752482"/>
    <w:rsid w:val="007524A9"/>
    <w:rsid w:val="00753517"/>
    <w:rsid w:val="00753931"/>
    <w:rsid w:val="0075437C"/>
    <w:rsid w:val="007546C8"/>
    <w:rsid w:val="00754D8E"/>
    <w:rsid w:val="00755727"/>
    <w:rsid w:val="00755D53"/>
    <w:rsid w:val="00756309"/>
    <w:rsid w:val="007569B3"/>
    <w:rsid w:val="00756D2B"/>
    <w:rsid w:val="00756DBC"/>
    <w:rsid w:val="0075738D"/>
    <w:rsid w:val="00761F2F"/>
    <w:rsid w:val="00762B07"/>
    <w:rsid w:val="007633CC"/>
    <w:rsid w:val="00765309"/>
    <w:rsid w:val="00765FD2"/>
    <w:rsid w:val="00767CBC"/>
    <w:rsid w:val="00772276"/>
    <w:rsid w:val="00772A95"/>
    <w:rsid w:val="00773847"/>
    <w:rsid w:val="00774B5D"/>
    <w:rsid w:val="00774C2F"/>
    <w:rsid w:val="007756D2"/>
    <w:rsid w:val="00775AF2"/>
    <w:rsid w:val="00775C34"/>
    <w:rsid w:val="00775F8D"/>
    <w:rsid w:val="00777452"/>
    <w:rsid w:val="00777FF6"/>
    <w:rsid w:val="00780829"/>
    <w:rsid w:val="00780D79"/>
    <w:rsid w:val="00780F6B"/>
    <w:rsid w:val="007815F5"/>
    <w:rsid w:val="00782527"/>
    <w:rsid w:val="0078371D"/>
    <w:rsid w:val="00783CAE"/>
    <w:rsid w:val="00784657"/>
    <w:rsid w:val="0078546C"/>
    <w:rsid w:val="00786CCB"/>
    <w:rsid w:val="00790367"/>
    <w:rsid w:val="00790661"/>
    <w:rsid w:val="007917D6"/>
    <w:rsid w:val="007918BB"/>
    <w:rsid w:val="00791AA1"/>
    <w:rsid w:val="00792EAB"/>
    <w:rsid w:val="00793569"/>
    <w:rsid w:val="00793AFC"/>
    <w:rsid w:val="00793B4E"/>
    <w:rsid w:val="00793E54"/>
    <w:rsid w:val="007967D1"/>
    <w:rsid w:val="00796ECA"/>
    <w:rsid w:val="00796F44"/>
    <w:rsid w:val="0079745E"/>
    <w:rsid w:val="007976B2"/>
    <w:rsid w:val="007A1771"/>
    <w:rsid w:val="007A2270"/>
    <w:rsid w:val="007A2BEE"/>
    <w:rsid w:val="007A2C51"/>
    <w:rsid w:val="007A3668"/>
    <w:rsid w:val="007A4A59"/>
    <w:rsid w:val="007A4E6E"/>
    <w:rsid w:val="007A51FD"/>
    <w:rsid w:val="007A55D5"/>
    <w:rsid w:val="007A5636"/>
    <w:rsid w:val="007A661B"/>
    <w:rsid w:val="007A66F6"/>
    <w:rsid w:val="007A6BCC"/>
    <w:rsid w:val="007B1397"/>
    <w:rsid w:val="007B30C3"/>
    <w:rsid w:val="007B3FB1"/>
    <w:rsid w:val="007B474A"/>
    <w:rsid w:val="007B4BAB"/>
    <w:rsid w:val="007B598A"/>
    <w:rsid w:val="007B5A93"/>
    <w:rsid w:val="007B6639"/>
    <w:rsid w:val="007B7DDE"/>
    <w:rsid w:val="007C02AD"/>
    <w:rsid w:val="007C1DD5"/>
    <w:rsid w:val="007C226C"/>
    <w:rsid w:val="007C2933"/>
    <w:rsid w:val="007C2E8B"/>
    <w:rsid w:val="007C3727"/>
    <w:rsid w:val="007C4D9D"/>
    <w:rsid w:val="007C4FA7"/>
    <w:rsid w:val="007C60FD"/>
    <w:rsid w:val="007C6914"/>
    <w:rsid w:val="007C7278"/>
    <w:rsid w:val="007C7C11"/>
    <w:rsid w:val="007D1025"/>
    <w:rsid w:val="007D11AC"/>
    <w:rsid w:val="007D2C2A"/>
    <w:rsid w:val="007D2F72"/>
    <w:rsid w:val="007D4C7F"/>
    <w:rsid w:val="007D65A4"/>
    <w:rsid w:val="007E0173"/>
    <w:rsid w:val="007E01D2"/>
    <w:rsid w:val="007E2386"/>
    <w:rsid w:val="007E2524"/>
    <w:rsid w:val="007E252B"/>
    <w:rsid w:val="007E3BF5"/>
    <w:rsid w:val="007E4392"/>
    <w:rsid w:val="007E45B2"/>
    <w:rsid w:val="007E4684"/>
    <w:rsid w:val="007E4A9B"/>
    <w:rsid w:val="007E611B"/>
    <w:rsid w:val="007E6511"/>
    <w:rsid w:val="007E6CA7"/>
    <w:rsid w:val="007E6EBD"/>
    <w:rsid w:val="007F1151"/>
    <w:rsid w:val="007F21D1"/>
    <w:rsid w:val="007F228A"/>
    <w:rsid w:val="007F29B1"/>
    <w:rsid w:val="007F34B9"/>
    <w:rsid w:val="007F4758"/>
    <w:rsid w:val="007F673D"/>
    <w:rsid w:val="007F67E7"/>
    <w:rsid w:val="007F7C80"/>
    <w:rsid w:val="0080272B"/>
    <w:rsid w:val="008027C5"/>
    <w:rsid w:val="0080342C"/>
    <w:rsid w:val="00804BFE"/>
    <w:rsid w:val="00810B33"/>
    <w:rsid w:val="00811015"/>
    <w:rsid w:val="008115B0"/>
    <w:rsid w:val="008122A8"/>
    <w:rsid w:val="008126B7"/>
    <w:rsid w:val="00813628"/>
    <w:rsid w:val="00814252"/>
    <w:rsid w:val="008146FD"/>
    <w:rsid w:val="0081542B"/>
    <w:rsid w:val="00816FCE"/>
    <w:rsid w:val="00820038"/>
    <w:rsid w:val="00820197"/>
    <w:rsid w:val="008202B3"/>
    <w:rsid w:val="008203B5"/>
    <w:rsid w:val="00820437"/>
    <w:rsid w:val="00821EF0"/>
    <w:rsid w:val="00822141"/>
    <w:rsid w:val="008225A4"/>
    <w:rsid w:val="00823107"/>
    <w:rsid w:val="00824E4C"/>
    <w:rsid w:val="00826529"/>
    <w:rsid w:val="00827F23"/>
    <w:rsid w:val="00831049"/>
    <w:rsid w:val="008326C2"/>
    <w:rsid w:val="008329BF"/>
    <w:rsid w:val="00833E9A"/>
    <w:rsid w:val="00834135"/>
    <w:rsid w:val="00834C9B"/>
    <w:rsid w:val="0083565A"/>
    <w:rsid w:val="00835FA3"/>
    <w:rsid w:val="0083695D"/>
    <w:rsid w:val="00837B2C"/>
    <w:rsid w:val="008406D1"/>
    <w:rsid w:val="00840718"/>
    <w:rsid w:val="008411D2"/>
    <w:rsid w:val="008434B9"/>
    <w:rsid w:val="00843A1E"/>
    <w:rsid w:val="0084414D"/>
    <w:rsid w:val="008441A0"/>
    <w:rsid w:val="0084766C"/>
    <w:rsid w:val="00847A74"/>
    <w:rsid w:val="00850E11"/>
    <w:rsid w:val="00851016"/>
    <w:rsid w:val="008524F6"/>
    <w:rsid w:val="008535C4"/>
    <w:rsid w:val="00853994"/>
    <w:rsid w:val="00854871"/>
    <w:rsid w:val="008552FB"/>
    <w:rsid w:val="00856150"/>
    <w:rsid w:val="00860871"/>
    <w:rsid w:val="00860A05"/>
    <w:rsid w:val="00861495"/>
    <w:rsid w:val="00862541"/>
    <w:rsid w:val="00863375"/>
    <w:rsid w:val="00863454"/>
    <w:rsid w:val="0086424F"/>
    <w:rsid w:val="008647F7"/>
    <w:rsid w:val="00864856"/>
    <w:rsid w:val="00865089"/>
    <w:rsid w:val="008669F6"/>
    <w:rsid w:val="00867D7E"/>
    <w:rsid w:val="008702A7"/>
    <w:rsid w:val="0087208A"/>
    <w:rsid w:val="00872C88"/>
    <w:rsid w:val="008733C4"/>
    <w:rsid w:val="00873AC0"/>
    <w:rsid w:val="00873CCF"/>
    <w:rsid w:val="0087487B"/>
    <w:rsid w:val="00875A50"/>
    <w:rsid w:val="008769B6"/>
    <w:rsid w:val="00876B06"/>
    <w:rsid w:val="0087782B"/>
    <w:rsid w:val="00877BBB"/>
    <w:rsid w:val="00877E55"/>
    <w:rsid w:val="008825EE"/>
    <w:rsid w:val="0088459D"/>
    <w:rsid w:val="00885244"/>
    <w:rsid w:val="00885BC4"/>
    <w:rsid w:val="00886322"/>
    <w:rsid w:val="008865C5"/>
    <w:rsid w:val="00886C56"/>
    <w:rsid w:val="00887295"/>
    <w:rsid w:val="00890D87"/>
    <w:rsid w:val="00891BBD"/>
    <w:rsid w:val="008922A0"/>
    <w:rsid w:val="00892B7E"/>
    <w:rsid w:val="00892EEE"/>
    <w:rsid w:val="00893BFA"/>
    <w:rsid w:val="00894DCA"/>
    <w:rsid w:val="00895DA3"/>
    <w:rsid w:val="00896359"/>
    <w:rsid w:val="0089650A"/>
    <w:rsid w:val="0089676B"/>
    <w:rsid w:val="008970DE"/>
    <w:rsid w:val="00897136"/>
    <w:rsid w:val="00897298"/>
    <w:rsid w:val="008972BB"/>
    <w:rsid w:val="00897730"/>
    <w:rsid w:val="008A3046"/>
    <w:rsid w:val="008A3B1C"/>
    <w:rsid w:val="008A42C7"/>
    <w:rsid w:val="008A4C03"/>
    <w:rsid w:val="008A6710"/>
    <w:rsid w:val="008B08A7"/>
    <w:rsid w:val="008B1840"/>
    <w:rsid w:val="008B2CD2"/>
    <w:rsid w:val="008B2F11"/>
    <w:rsid w:val="008B655B"/>
    <w:rsid w:val="008B7173"/>
    <w:rsid w:val="008C00DD"/>
    <w:rsid w:val="008C08EF"/>
    <w:rsid w:val="008C0B79"/>
    <w:rsid w:val="008C2EB6"/>
    <w:rsid w:val="008C369C"/>
    <w:rsid w:val="008C470C"/>
    <w:rsid w:val="008C50D4"/>
    <w:rsid w:val="008C5D72"/>
    <w:rsid w:val="008C69E7"/>
    <w:rsid w:val="008C7D14"/>
    <w:rsid w:val="008C7EA2"/>
    <w:rsid w:val="008D00CF"/>
    <w:rsid w:val="008D0528"/>
    <w:rsid w:val="008D1998"/>
    <w:rsid w:val="008D1B33"/>
    <w:rsid w:val="008D292A"/>
    <w:rsid w:val="008D32C5"/>
    <w:rsid w:val="008D36BE"/>
    <w:rsid w:val="008D4A96"/>
    <w:rsid w:val="008D4DFF"/>
    <w:rsid w:val="008D62AA"/>
    <w:rsid w:val="008D6864"/>
    <w:rsid w:val="008D6F2C"/>
    <w:rsid w:val="008E0EF8"/>
    <w:rsid w:val="008E183E"/>
    <w:rsid w:val="008E1CC9"/>
    <w:rsid w:val="008E2D32"/>
    <w:rsid w:val="008E3DEF"/>
    <w:rsid w:val="008E3FD5"/>
    <w:rsid w:val="008E5591"/>
    <w:rsid w:val="008E6881"/>
    <w:rsid w:val="008F025F"/>
    <w:rsid w:val="008F091E"/>
    <w:rsid w:val="008F0B30"/>
    <w:rsid w:val="008F33B9"/>
    <w:rsid w:val="008F35B7"/>
    <w:rsid w:val="008F3787"/>
    <w:rsid w:val="008F3E0A"/>
    <w:rsid w:val="008F4137"/>
    <w:rsid w:val="008F493F"/>
    <w:rsid w:val="008F52DE"/>
    <w:rsid w:val="008F5E57"/>
    <w:rsid w:val="008F6C12"/>
    <w:rsid w:val="008F7E3F"/>
    <w:rsid w:val="008F7FCA"/>
    <w:rsid w:val="009021DF"/>
    <w:rsid w:val="00902EDF"/>
    <w:rsid w:val="00903595"/>
    <w:rsid w:val="00903864"/>
    <w:rsid w:val="009062F4"/>
    <w:rsid w:val="0090661E"/>
    <w:rsid w:val="00907D87"/>
    <w:rsid w:val="00907EB3"/>
    <w:rsid w:val="00910329"/>
    <w:rsid w:val="00910593"/>
    <w:rsid w:val="00911C40"/>
    <w:rsid w:val="00911F56"/>
    <w:rsid w:val="00912393"/>
    <w:rsid w:val="00913900"/>
    <w:rsid w:val="0091412B"/>
    <w:rsid w:val="00914FB6"/>
    <w:rsid w:val="00915756"/>
    <w:rsid w:val="0091789F"/>
    <w:rsid w:val="00917C2F"/>
    <w:rsid w:val="009217D6"/>
    <w:rsid w:val="009224C6"/>
    <w:rsid w:val="00922ADD"/>
    <w:rsid w:val="00923908"/>
    <w:rsid w:val="00924248"/>
    <w:rsid w:val="0092537B"/>
    <w:rsid w:val="00926C05"/>
    <w:rsid w:val="00927181"/>
    <w:rsid w:val="0093014A"/>
    <w:rsid w:val="009315E3"/>
    <w:rsid w:val="0093273E"/>
    <w:rsid w:val="00932BEA"/>
    <w:rsid w:val="00932E11"/>
    <w:rsid w:val="00932F2B"/>
    <w:rsid w:val="009347B7"/>
    <w:rsid w:val="00934C73"/>
    <w:rsid w:val="0093522E"/>
    <w:rsid w:val="0093605B"/>
    <w:rsid w:val="00936A99"/>
    <w:rsid w:val="00940420"/>
    <w:rsid w:val="009407EB"/>
    <w:rsid w:val="00941A55"/>
    <w:rsid w:val="009420D3"/>
    <w:rsid w:val="00943E72"/>
    <w:rsid w:val="0094426A"/>
    <w:rsid w:val="00944953"/>
    <w:rsid w:val="00944AA2"/>
    <w:rsid w:val="00944BE8"/>
    <w:rsid w:val="00945055"/>
    <w:rsid w:val="00946456"/>
    <w:rsid w:val="00946642"/>
    <w:rsid w:val="00946FE7"/>
    <w:rsid w:val="00947681"/>
    <w:rsid w:val="00950D09"/>
    <w:rsid w:val="00951335"/>
    <w:rsid w:val="00951D8C"/>
    <w:rsid w:val="009534DF"/>
    <w:rsid w:val="0095377E"/>
    <w:rsid w:val="0095454E"/>
    <w:rsid w:val="00956D9B"/>
    <w:rsid w:val="0095729B"/>
    <w:rsid w:val="0096164E"/>
    <w:rsid w:val="00963AF1"/>
    <w:rsid w:val="009661CA"/>
    <w:rsid w:val="00966233"/>
    <w:rsid w:val="009663F9"/>
    <w:rsid w:val="00966AA7"/>
    <w:rsid w:val="00966FB3"/>
    <w:rsid w:val="0096721D"/>
    <w:rsid w:val="00970865"/>
    <w:rsid w:val="00970E7C"/>
    <w:rsid w:val="009712B3"/>
    <w:rsid w:val="00971F60"/>
    <w:rsid w:val="0097202C"/>
    <w:rsid w:val="009729B3"/>
    <w:rsid w:val="009742F8"/>
    <w:rsid w:val="00975885"/>
    <w:rsid w:val="00982662"/>
    <w:rsid w:val="00982E81"/>
    <w:rsid w:val="00983A45"/>
    <w:rsid w:val="00985816"/>
    <w:rsid w:val="009861D6"/>
    <w:rsid w:val="009909C1"/>
    <w:rsid w:val="00990E13"/>
    <w:rsid w:val="00990F25"/>
    <w:rsid w:val="009913B7"/>
    <w:rsid w:val="0099188C"/>
    <w:rsid w:val="00991F1D"/>
    <w:rsid w:val="00993013"/>
    <w:rsid w:val="009932CD"/>
    <w:rsid w:val="0099399C"/>
    <w:rsid w:val="00995089"/>
    <w:rsid w:val="00995355"/>
    <w:rsid w:val="009963BF"/>
    <w:rsid w:val="009965DC"/>
    <w:rsid w:val="009978F1"/>
    <w:rsid w:val="009A020C"/>
    <w:rsid w:val="009A0855"/>
    <w:rsid w:val="009A242A"/>
    <w:rsid w:val="009A2ED1"/>
    <w:rsid w:val="009A31A8"/>
    <w:rsid w:val="009A3837"/>
    <w:rsid w:val="009A5740"/>
    <w:rsid w:val="009A583F"/>
    <w:rsid w:val="009B007D"/>
    <w:rsid w:val="009B09C9"/>
    <w:rsid w:val="009B3D6F"/>
    <w:rsid w:val="009B40CD"/>
    <w:rsid w:val="009B495E"/>
    <w:rsid w:val="009B641F"/>
    <w:rsid w:val="009C0F7F"/>
    <w:rsid w:val="009C16A4"/>
    <w:rsid w:val="009C16E9"/>
    <w:rsid w:val="009C18FF"/>
    <w:rsid w:val="009C190B"/>
    <w:rsid w:val="009C3DDA"/>
    <w:rsid w:val="009C4AF9"/>
    <w:rsid w:val="009C6343"/>
    <w:rsid w:val="009C6EB1"/>
    <w:rsid w:val="009C7B66"/>
    <w:rsid w:val="009D06FC"/>
    <w:rsid w:val="009D07D4"/>
    <w:rsid w:val="009D0BBA"/>
    <w:rsid w:val="009D166A"/>
    <w:rsid w:val="009D16E2"/>
    <w:rsid w:val="009D1C8A"/>
    <w:rsid w:val="009D20F8"/>
    <w:rsid w:val="009D2415"/>
    <w:rsid w:val="009D2D85"/>
    <w:rsid w:val="009D46F6"/>
    <w:rsid w:val="009D4761"/>
    <w:rsid w:val="009D4E0E"/>
    <w:rsid w:val="009D4E62"/>
    <w:rsid w:val="009D5611"/>
    <w:rsid w:val="009D5F41"/>
    <w:rsid w:val="009D743F"/>
    <w:rsid w:val="009E1DC8"/>
    <w:rsid w:val="009E2B5D"/>
    <w:rsid w:val="009E3005"/>
    <w:rsid w:val="009E4D76"/>
    <w:rsid w:val="009E53C9"/>
    <w:rsid w:val="009E561C"/>
    <w:rsid w:val="009E6420"/>
    <w:rsid w:val="009E7AB2"/>
    <w:rsid w:val="009F02E5"/>
    <w:rsid w:val="009F3213"/>
    <w:rsid w:val="009F4618"/>
    <w:rsid w:val="009F4C7C"/>
    <w:rsid w:val="009F659E"/>
    <w:rsid w:val="00A0001A"/>
    <w:rsid w:val="00A005FD"/>
    <w:rsid w:val="00A008FA"/>
    <w:rsid w:val="00A00CDA"/>
    <w:rsid w:val="00A00EE0"/>
    <w:rsid w:val="00A02C74"/>
    <w:rsid w:val="00A02E5A"/>
    <w:rsid w:val="00A034CB"/>
    <w:rsid w:val="00A05C95"/>
    <w:rsid w:val="00A06660"/>
    <w:rsid w:val="00A06675"/>
    <w:rsid w:val="00A06E2E"/>
    <w:rsid w:val="00A11086"/>
    <w:rsid w:val="00A113C3"/>
    <w:rsid w:val="00A12A44"/>
    <w:rsid w:val="00A12E32"/>
    <w:rsid w:val="00A1392C"/>
    <w:rsid w:val="00A13CC8"/>
    <w:rsid w:val="00A13D8C"/>
    <w:rsid w:val="00A13E44"/>
    <w:rsid w:val="00A1459E"/>
    <w:rsid w:val="00A14B9F"/>
    <w:rsid w:val="00A14C9A"/>
    <w:rsid w:val="00A15A4B"/>
    <w:rsid w:val="00A16A79"/>
    <w:rsid w:val="00A203ED"/>
    <w:rsid w:val="00A20F31"/>
    <w:rsid w:val="00A21605"/>
    <w:rsid w:val="00A216BE"/>
    <w:rsid w:val="00A2170B"/>
    <w:rsid w:val="00A2210E"/>
    <w:rsid w:val="00A23302"/>
    <w:rsid w:val="00A262AC"/>
    <w:rsid w:val="00A271A8"/>
    <w:rsid w:val="00A30444"/>
    <w:rsid w:val="00A35A55"/>
    <w:rsid w:val="00A36759"/>
    <w:rsid w:val="00A37191"/>
    <w:rsid w:val="00A3740F"/>
    <w:rsid w:val="00A37827"/>
    <w:rsid w:val="00A37B49"/>
    <w:rsid w:val="00A4076F"/>
    <w:rsid w:val="00A416F4"/>
    <w:rsid w:val="00A41C90"/>
    <w:rsid w:val="00A41F7F"/>
    <w:rsid w:val="00A42A11"/>
    <w:rsid w:val="00A4417A"/>
    <w:rsid w:val="00A44437"/>
    <w:rsid w:val="00A45704"/>
    <w:rsid w:val="00A4667D"/>
    <w:rsid w:val="00A46CD1"/>
    <w:rsid w:val="00A47DA5"/>
    <w:rsid w:val="00A50EEE"/>
    <w:rsid w:val="00A5151B"/>
    <w:rsid w:val="00A5181A"/>
    <w:rsid w:val="00A52F31"/>
    <w:rsid w:val="00A53EA6"/>
    <w:rsid w:val="00A55696"/>
    <w:rsid w:val="00A573BB"/>
    <w:rsid w:val="00A6197C"/>
    <w:rsid w:val="00A61E7A"/>
    <w:rsid w:val="00A62794"/>
    <w:rsid w:val="00A62E88"/>
    <w:rsid w:val="00A654AF"/>
    <w:rsid w:val="00A66D1E"/>
    <w:rsid w:val="00A66F68"/>
    <w:rsid w:val="00A67503"/>
    <w:rsid w:val="00A67A3C"/>
    <w:rsid w:val="00A67FFD"/>
    <w:rsid w:val="00A7106D"/>
    <w:rsid w:val="00A71C14"/>
    <w:rsid w:val="00A73193"/>
    <w:rsid w:val="00A73787"/>
    <w:rsid w:val="00A74291"/>
    <w:rsid w:val="00A75289"/>
    <w:rsid w:val="00A75E38"/>
    <w:rsid w:val="00A7656D"/>
    <w:rsid w:val="00A802D9"/>
    <w:rsid w:val="00A8081D"/>
    <w:rsid w:val="00A811A9"/>
    <w:rsid w:val="00A8284E"/>
    <w:rsid w:val="00A83494"/>
    <w:rsid w:val="00A85E51"/>
    <w:rsid w:val="00A8746B"/>
    <w:rsid w:val="00A9138D"/>
    <w:rsid w:val="00A913DE"/>
    <w:rsid w:val="00A918BE"/>
    <w:rsid w:val="00A930DE"/>
    <w:rsid w:val="00A95219"/>
    <w:rsid w:val="00A95428"/>
    <w:rsid w:val="00A960FC"/>
    <w:rsid w:val="00A962FF"/>
    <w:rsid w:val="00A97333"/>
    <w:rsid w:val="00A97655"/>
    <w:rsid w:val="00A9768E"/>
    <w:rsid w:val="00AA0059"/>
    <w:rsid w:val="00AA0B1D"/>
    <w:rsid w:val="00AA1318"/>
    <w:rsid w:val="00AA150C"/>
    <w:rsid w:val="00AA5866"/>
    <w:rsid w:val="00AA5F67"/>
    <w:rsid w:val="00AA5F88"/>
    <w:rsid w:val="00AA63D1"/>
    <w:rsid w:val="00AA66AC"/>
    <w:rsid w:val="00AA69C2"/>
    <w:rsid w:val="00AA6D54"/>
    <w:rsid w:val="00AA7407"/>
    <w:rsid w:val="00AA7F39"/>
    <w:rsid w:val="00AB043F"/>
    <w:rsid w:val="00AB249A"/>
    <w:rsid w:val="00AB312E"/>
    <w:rsid w:val="00AB4942"/>
    <w:rsid w:val="00AB58EC"/>
    <w:rsid w:val="00AB7387"/>
    <w:rsid w:val="00AC077B"/>
    <w:rsid w:val="00AC0D86"/>
    <w:rsid w:val="00AC14AC"/>
    <w:rsid w:val="00AC442F"/>
    <w:rsid w:val="00AC493C"/>
    <w:rsid w:val="00AC5B9A"/>
    <w:rsid w:val="00AC5F14"/>
    <w:rsid w:val="00AC6271"/>
    <w:rsid w:val="00AC6C24"/>
    <w:rsid w:val="00AC7A78"/>
    <w:rsid w:val="00AC7B14"/>
    <w:rsid w:val="00AD027F"/>
    <w:rsid w:val="00AD0F42"/>
    <w:rsid w:val="00AD15A2"/>
    <w:rsid w:val="00AD28A4"/>
    <w:rsid w:val="00AD2932"/>
    <w:rsid w:val="00AD343E"/>
    <w:rsid w:val="00AD3FFD"/>
    <w:rsid w:val="00AD53D1"/>
    <w:rsid w:val="00AD79F9"/>
    <w:rsid w:val="00AD7B5A"/>
    <w:rsid w:val="00AE0485"/>
    <w:rsid w:val="00AE13DF"/>
    <w:rsid w:val="00AE1C92"/>
    <w:rsid w:val="00AE22DD"/>
    <w:rsid w:val="00AE245E"/>
    <w:rsid w:val="00AE2DB1"/>
    <w:rsid w:val="00AE32B2"/>
    <w:rsid w:val="00AE45A5"/>
    <w:rsid w:val="00AE4664"/>
    <w:rsid w:val="00AE4A8D"/>
    <w:rsid w:val="00AE4CAC"/>
    <w:rsid w:val="00AE4FA9"/>
    <w:rsid w:val="00AE65D1"/>
    <w:rsid w:val="00AE6D34"/>
    <w:rsid w:val="00AE727B"/>
    <w:rsid w:val="00AF288B"/>
    <w:rsid w:val="00AF2DE9"/>
    <w:rsid w:val="00AF426E"/>
    <w:rsid w:val="00AF4368"/>
    <w:rsid w:val="00AF47E3"/>
    <w:rsid w:val="00AF4933"/>
    <w:rsid w:val="00AF5D27"/>
    <w:rsid w:val="00AF5F81"/>
    <w:rsid w:val="00AF6677"/>
    <w:rsid w:val="00AF6797"/>
    <w:rsid w:val="00B00538"/>
    <w:rsid w:val="00B00BB6"/>
    <w:rsid w:val="00B00F52"/>
    <w:rsid w:val="00B014C2"/>
    <w:rsid w:val="00B0160D"/>
    <w:rsid w:val="00B038BC"/>
    <w:rsid w:val="00B04570"/>
    <w:rsid w:val="00B04B3D"/>
    <w:rsid w:val="00B057B9"/>
    <w:rsid w:val="00B07BF9"/>
    <w:rsid w:val="00B11AE7"/>
    <w:rsid w:val="00B11B4A"/>
    <w:rsid w:val="00B11E28"/>
    <w:rsid w:val="00B125DB"/>
    <w:rsid w:val="00B12ADC"/>
    <w:rsid w:val="00B12CE1"/>
    <w:rsid w:val="00B1301F"/>
    <w:rsid w:val="00B130A4"/>
    <w:rsid w:val="00B13C2B"/>
    <w:rsid w:val="00B13DD3"/>
    <w:rsid w:val="00B13E6B"/>
    <w:rsid w:val="00B1499E"/>
    <w:rsid w:val="00B14A99"/>
    <w:rsid w:val="00B14E51"/>
    <w:rsid w:val="00B15300"/>
    <w:rsid w:val="00B155BB"/>
    <w:rsid w:val="00B15B18"/>
    <w:rsid w:val="00B16B13"/>
    <w:rsid w:val="00B172E9"/>
    <w:rsid w:val="00B17757"/>
    <w:rsid w:val="00B202D1"/>
    <w:rsid w:val="00B205C5"/>
    <w:rsid w:val="00B214C0"/>
    <w:rsid w:val="00B22E92"/>
    <w:rsid w:val="00B230C0"/>
    <w:rsid w:val="00B23B7E"/>
    <w:rsid w:val="00B23F4C"/>
    <w:rsid w:val="00B24740"/>
    <w:rsid w:val="00B24AB5"/>
    <w:rsid w:val="00B24DA8"/>
    <w:rsid w:val="00B26455"/>
    <w:rsid w:val="00B268F0"/>
    <w:rsid w:val="00B27A6A"/>
    <w:rsid w:val="00B27C63"/>
    <w:rsid w:val="00B30280"/>
    <w:rsid w:val="00B30549"/>
    <w:rsid w:val="00B309D7"/>
    <w:rsid w:val="00B30CA2"/>
    <w:rsid w:val="00B30D62"/>
    <w:rsid w:val="00B31755"/>
    <w:rsid w:val="00B31787"/>
    <w:rsid w:val="00B31B30"/>
    <w:rsid w:val="00B31F19"/>
    <w:rsid w:val="00B3273F"/>
    <w:rsid w:val="00B33705"/>
    <w:rsid w:val="00B34417"/>
    <w:rsid w:val="00B3592D"/>
    <w:rsid w:val="00B35A50"/>
    <w:rsid w:val="00B37AE8"/>
    <w:rsid w:val="00B37DCE"/>
    <w:rsid w:val="00B40E00"/>
    <w:rsid w:val="00B4135E"/>
    <w:rsid w:val="00B423D1"/>
    <w:rsid w:val="00B42641"/>
    <w:rsid w:val="00B42E41"/>
    <w:rsid w:val="00B43918"/>
    <w:rsid w:val="00B46B41"/>
    <w:rsid w:val="00B4713C"/>
    <w:rsid w:val="00B47182"/>
    <w:rsid w:val="00B50D05"/>
    <w:rsid w:val="00B514FF"/>
    <w:rsid w:val="00B521A0"/>
    <w:rsid w:val="00B5367D"/>
    <w:rsid w:val="00B54ADC"/>
    <w:rsid w:val="00B552F5"/>
    <w:rsid w:val="00B554EB"/>
    <w:rsid w:val="00B55D45"/>
    <w:rsid w:val="00B56E14"/>
    <w:rsid w:val="00B57D72"/>
    <w:rsid w:val="00B57FC8"/>
    <w:rsid w:val="00B600FD"/>
    <w:rsid w:val="00B6089A"/>
    <w:rsid w:val="00B60CBF"/>
    <w:rsid w:val="00B61C12"/>
    <w:rsid w:val="00B6430D"/>
    <w:rsid w:val="00B64A94"/>
    <w:rsid w:val="00B65B61"/>
    <w:rsid w:val="00B677B8"/>
    <w:rsid w:val="00B67A0D"/>
    <w:rsid w:val="00B70E0A"/>
    <w:rsid w:val="00B70E0C"/>
    <w:rsid w:val="00B735AF"/>
    <w:rsid w:val="00B752AC"/>
    <w:rsid w:val="00B753B7"/>
    <w:rsid w:val="00B77D7F"/>
    <w:rsid w:val="00B803A4"/>
    <w:rsid w:val="00B80BE9"/>
    <w:rsid w:val="00B818F4"/>
    <w:rsid w:val="00B82263"/>
    <w:rsid w:val="00B83629"/>
    <w:rsid w:val="00B83FE8"/>
    <w:rsid w:val="00B84677"/>
    <w:rsid w:val="00B8485A"/>
    <w:rsid w:val="00B85D0C"/>
    <w:rsid w:val="00B87B2C"/>
    <w:rsid w:val="00B904B7"/>
    <w:rsid w:val="00B91303"/>
    <w:rsid w:val="00B924AD"/>
    <w:rsid w:val="00B928A0"/>
    <w:rsid w:val="00B92A9A"/>
    <w:rsid w:val="00B92DDF"/>
    <w:rsid w:val="00B949A4"/>
    <w:rsid w:val="00B95B7E"/>
    <w:rsid w:val="00B95DE2"/>
    <w:rsid w:val="00B967D7"/>
    <w:rsid w:val="00B97673"/>
    <w:rsid w:val="00B97FF4"/>
    <w:rsid w:val="00BA0648"/>
    <w:rsid w:val="00BA0BC1"/>
    <w:rsid w:val="00BA230C"/>
    <w:rsid w:val="00BA243C"/>
    <w:rsid w:val="00BA33DC"/>
    <w:rsid w:val="00BA4B84"/>
    <w:rsid w:val="00BA5B19"/>
    <w:rsid w:val="00BA63AF"/>
    <w:rsid w:val="00BA6AEF"/>
    <w:rsid w:val="00BA75F0"/>
    <w:rsid w:val="00BA7AEB"/>
    <w:rsid w:val="00BB061C"/>
    <w:rsid w:val="00BB0AED"/>
    <w:rsid w:val="00BB12D3"/>
    <w:rsid w:val="00BB17C7"/>
    <w:rsid w:val="00BB1E84"/>
    <w:rsid w:val="00BB29EC"/>
    <w:rsid w:val="00BB3BA7"/>
    <w:rsid w:val="00BB3F28"/>
    <w:rsid w:val="00BB5812"/>
    <w:rsid w:val="00BB5D87"/>
    <w:rsid w:val="00BB6168"/>
    <w:rsid w:val="00BB672A"/>
    <w:rsid w:val="00BB6B4A"/>
    <w:rsid w:val="00BB7031"/>
    <w:rsid w:val="00BB725E"/>
    <w:rsid w:val="00BB7DB1"/>
    <w:rsid w:val="00BC1421"/>
    <w:rsid w:val="00BC16B3"/>
    <w:rsid w:val="00BC1B5D"/>
    <w:rsid w:val="00BC41CA"/>
    <w:rsid w:val="00BC4B80"/>
    <w:rsid w:val="00BC4FF1"/>
    <w:rsid w:val="00BC6126"/>
    <w:rsid w:val="00BC7BCE"/>
    <w:rsid w:val="00BC7FAA"/>
    <w:rsid w:val="00BD1699"/>
    <w:rsid w:val="00BD2C16"/>
    <w:rsid w:val="00BD2D20"/>
    <w:rsid w:val="00BD3329"/>
    <w:rsid w:val="00BD355E"/>
    <w:rsid w:val="00BD4494"/>
    <w:rsid w:val="00BD5699"/>
    <w:rsid w:val="00BD656A"/>
    <w:rsid w:val="00BD67F5"/>
    <w:rsid w:val="00BE0B8F"/>
    <w:rsid w:val="00BE21CC"/>
    <w:rsid w:val="00BE3767"/>
    <w:rsid w:val="00BE5163"/>
    <w:rsid w:val="00BE51DE"/>
    <w:rsid w:val="00BE59F4"/>
    <w:rsid w:val="00BE6FDE"/>
    <w:rsid w:val="00BE7027"/>
    <w:rsid w:val="00BE7AC3"/>
    <w:rsid w:val="00BF2CC8"/>
    <w:rsid w:val="00BF2CDB"/>
    <w:rsid w:val="00BF3362"/>
    <w:rsid w:val="00BF3B8E"/>
    <w:rsid w:val="00BF4326"/>
    <w:rsid w:val="00BF43E5"/>
    <w:rsid w:val="00BF4E47"/>
    <w:rsid w:val="00BF7424"/>
    <w:rsid w:val="00BF7B85"/>
    <w:rsid w:val="00C002F7"/>
    <w:rsid w:val="00C035BF"/>
    <w:rsid w:val="00C0466E"/>
    <w:rsid w:val="00C06910"/>
    <w:rsid w:val="00C06C2E"/>
    <w:rsid w:val="00C10042"/>
    <w:rsid w:val="00C107FB"/>
    <w:rsid w:val="00C11A02"/>
    <w:rsid w:val="00C152EF"/>
    <w:rsid w:val="00C161E6"/>
    <w:rsid w:val="00C1635B"/>
    <w:rsid w:val="00C16B9C"/>
    <w:rsid w:val="00C17768"/>
    <w:rsid w:val="00C22410"/>
    <w:rsid w:val="00C236FC"/>
    <w:rsid w:val="00C23D77"/>
    <w:rsid w:val="00C256A4"/>
    <w:rsid w:val="00C26D64"/>
    <w:rsid w:val="00C270F2"/>
    <w:rsid w:val="00C319E2"/>
    <w:rsid w:val="00C31FAC"/>
    <w:rsid w:val="00C321B9"/>
    <w:rsid w:val="00C32B00"/>
    <w:rsid w:val="00C33F55"/>
    <w:rsid w:val="00C34346"/>
    <w:rsid w:val="00C35088"/>
    <w:rsid w:val="00C351E9"/>
    <w:rsid w:val="00C35854"/>
    <w:rsid w:val="00C35B4A"/>
    <w:rsid w:val="00C361A5"/>
    <w:rsid w:val="00C4085A"/>
    <w:rsid w:val="00C40EF4"/>
    <w:rsid w:val="00C4125D"/>
    <w:rsid w:val="00C41377"/>
    <w:rsid w:val="00C41B13"/>
    <w:rsid w:val="00C41D9C"/>
    <w:rsid w:val="00C41EB8"/>
    <w:rsid w:val="00C42429"/>
    <w:rsid w:val="00C433C3"/>
    <w:rsid w:val="00C43B07"/>
    <w:rsid w:val="00C44605"/>
    <w:rsid w:val="00C45353"/>
    <w:rsid w:val="00C46B16"/>
    <w:rsid w:val="00C47147"/>
    <w:rsid w:val="00C50D6D"/>
    <w:rsid w:val="00C50F19"/>
    <w:rsid w:val="00C51215"/>
    <w:rsid w:val="00C5192A"/>
    <w:rsid w:val="00C524E1"/>
    <w:rsid w:val="00C530B3"/>
    <w:rsid w:val="00C547B1"/>
    <w:rsid w:val="00C5536D"/>
    <w:rsid w:val="00C55E9F"/>
    <w:rsid w:val="00C57C71"/>
    <w:rsid w:val="00C6051A"/>
    <w:rsid w:val="00C61428"/>
    <w:rsid w:val="00C62651"/>
    <w:rsid w:val="00C62697"/>
    <w:rsid w:val="00C63289"/>
    <w:rsid w:val="00C6511C"/>
    <w:rsid w:val="00C6540D"/>
    <w:rsid w:val="00C71388"/>
    <w:rsid w:val="00C7190D"/>
    <w:rsid w:val="00C719D4"/>
    <w:rsid w:val="00C722D8"/>
    <w:rsid w:val="00C72659"/>
    <w:rsid w:val="00C72D4E"/>
    <w:rsid w:val="00C73DAF"/>
    <w:rsid w:val="00C7414B"/>
    <w:rsid w:val="00C748AE"/>
    <w:rsid w:val="00C74A4F"/>
    <w:rsid w:val="00C74F8F"/>
    <w:rsid w:val="00C75A25"/>
    <w:rsid w:val="00C75A88"/>
    <w:rsid w:val="00C75EBB"/>
    <w:rsid w:val="00C774C1"/>
    <w:rsid w:val="00C8090F"/>
    <w:rsid w:val="00C80928"/>
    <w:rsid w:val="00C80E98"/>
    <w:rsid w:val="00C8100D"/>
    <w:rsid w:val="00C81106"/>
    <w:rsid w:val="00C820E3"/>
    <w:rsid w:val="00C824DF"/>
    <w:rsid w:val="00C8464A"/>
    <w:rsid w:val="00C84F19"/>
    <w:rsid w:val="00C85F46"/>
    <w:rsid w:val="00C85FEF"/>
    <w:rsid w:val="00C86A9E"/>
    <w:rsid w:val="00C87556"/>
    <w:rsid w:val="00C9075A"/>
    <w:rsid w:val="00C90B2A"/>
    <w:rsid w:val="00C910CA"/>
    <w:rsid w:val="00C915DE"/>
    <w:rsid w:val="00C92198"/>
    <w:rsid w:val="00C922BC"/>
    <w:rsid w:val="00C92E80"/>
    <w:rsid w:val="00C933B4"/>
    <w:rsid w:val="00C93D18"/>
    <w:rsid w:val="00C9419E"/>
    <w:rsid w:val="00C94D5F"/>
    <w:rsid w:val="00C94F4C"/>
    <w:rsid w:val="00C9507E"/>
    <w:rsid w:val="00C97687"/>
    <w:rsid w:val="00CA0312"/>
    <w:rsid w:val="00CA1802"/>
    <w:rsid w:val="00CA213A"/>
    <w:rsid w:val="00CA41C0"/>
    <w:rsid w:val="00CA56F8"/>
    <w:rsid w:val="00CA5CBE"/>
    <w:rsid w:val="00CA7139"/>
    <w:rsid w:val="00CA7194"/>
    <w:rsid w:val="00CB06EC"/>
    <w:rsid w:val="00CB08CC"/>
    <w:rsid w:val="00CB0BAF"/>
    <w:rsid w:val="00CB1973"/>
    <w:rsid w:val="00CB2019"/>
    <w:rsid w:val="00CB2494"/>
    <w:rsid w:val="00CB2904"/>
    <w:rsid w:val="00CB3AFA"/>
    <w:rsid w:val="00CB3E6A"/>
    <w:rsid w:val="00CB3E76"/>
    <w:rsid w:val="00CB4966"/>
    <w:rsid w:val="00CB4A8D"/>
    <w:rsid w:val="00CB524C"/>
    <w:rsid w:val="00CB6FE9"/>
    <w:rsid w:val="00CB7459"/>
    <w:rsid w:val="00CB7A95"/>
    <w:rsid w:val="00CC1DE5"/>
    <w:rsid w:val="00CC29F3"/>
    <w:rsid w:val="00CC4504"/>
    <w:rsid w:val="00CC4599"/>
    <w:rsid w:val="00CC536F"/>
    <w:rsid w:val="00CC6C92"/>
    <w:rsid w:val="00CC7313"/>
    <w:rsid w:val="00CC73EC"/>
    <w:rsid w:val="00CC7A70"/>
    <w:rsid w:val="00CC7E85"/>
    <w:rsid w:val="00CD0443"/>
    <w:rsid w:val="00CD05CB"/>
    <w:rsid w:val="00CD1845"/>
    <w:rsid w:val="00CD1AF8"/>
    <w:rsid w:val="00CD1FDC"/>
    <w:rsid w:val="00CD2480"/>
    <w:rsid w:val="00CD2874"/>
    <w:rsid w:val="00CD3BCD"/>
    <w:rsid w:val="00CD447F"/>
    <w:rsid w:val="00CD5D81"/>
    <w:rsid w:val="00CD652F"/>
    <w:rsid w:val="00CD78B5"/>
    <w:rsid w:val="00CE0A4B"/>
    <w:rsid w:val="00CE0E0D"/>
    <w:rsid w:val="00CE2ECB"/>
    <w:rsid w:val="00CE3182"/>
    <w:rsid w:val="00CE3315"/>
    <w:rsid w:val="00CE382A"/>
    <w:rsid w:val="00CE388C"/>
    <w:rsid w:val="00CE3D14"/>
    <w:rsid w:val="00CE3EC5"/>
    <w:rsid w:val="00CE4B8C"/>
    <w:rsid w:val="00CE60D0"/>
    <w:rsid w:val="00CE6138"/>
    <w:rsid w:val="00CE6865"/>
    <w:rsid w:val="00CE689F"/>
    <w:rsid w:val="00CF01F3"/>
    <w:rsid w:val="00CF10A4"/>
    <w:rsid w:val="00CF2A7B"/>
    <w:rsid w:val="00CF3985"/>
    <w:rsid w:val="00CF467F"/>
    <w:rsid w:val="00CF4B62"/>
    <w:rsid w:val="00CF55F1"/>
    <w:rsid w:val="00CF60D6"/>
    <w:rsid w:val="00CF6589"/>
    <w:rsid w:val="00CF6E03"/>
    <w:rsid w:val="00CF7399"/>
    <w:rsid w:val="00CF74EB"/>
    <w:rsid w:val="00CF78F3"/>
    <w:rsid w:val="00CF7F16"/>
    <w:rsid w:val="00D000B1"/>
    <w:rsid w:val="00D0171E"/>
    <w:rsid w:val="00D024C7"/>
    <w:rsid w:val="00D02A8C"/>
    <w:rsid w:val="00D056CB"/>
    <w:rsid w:val="00D05ADE"/>
    <w:rsid w:val="00D07411"/>
    <w:rsid w:val="00D07EAA"/>
    <w:rsid w:val="00D07F4A"/>
    <w:rsid w:val="00D1045B"/>
    <w:rsid w:val="00D11358"/>
    <w:rsid w:val="00D15244"/>
    <w:rsid w:val="00D1662E"/>
    <w:rsid w:val="00D200FF"/>
    <w:rsid w:val="00D20859"/>
    <w:rsid w:val="00D20B57"/>
    <w:rsid w:val="00D211BF"/>
    <w:rsid w:val="00D2263B"/>
    <w:rsid w:val="00D2349D"/>
    <w:rsid w:val="00D25000"/>
    <w:rsid w:val="00D25176"/>
    <w:rsid w:val="00D27D01"/>
    <w:rsid w:val="00D3026C"/>
    <w:rsid w:val="00D30332"/>
    <w:rsid w:val="00D30AC4"/>
    <w:rsid w:val="00D30EB0"/>
    <w:rsid w:val="00D3520F"/>
    <w:rsid w:val="00D35240"/>
    <w:rsid w:val="00D35462"/>
    <w:rsid w:val="00D3586B"/>
    <w:rsid w:val="00D3666A"/>
    <w:rsid w:val="00D36BCF"/>
    <w:rsid w:val="00D371B3"/>
    <w:rsid w:val="00D375C7"/>
    <w:rsid w:val="00D379C8"/>
    <w:rsid w:val="00D42627"/>
    <w:rsid w:val="00D42869"/>
    <w:rsid w:val="00D43190"/>
    <w:rsid w:val="00D43D8B"/>
    <w:rsid w:val="00D44F8F"/>
    <w:rsid w:val="00D45E72"/>
    <w:rsid w:val="00D5176B"/>
    <w:rsid w:val="00D51BBD"/>
    <w:rsid w:val="00D5312F"/>
    <w:rsid w:val="00D532EA"/>
    <w:rsid w:val="00D537C0"/>
    <w:rsid w:val="00D54828"/>
    <w:rsid w:val="00D5556C"/>
    <w:rsid w:val="00D56246"/>
    <w:rsid w:val="00D5657C"/>
    <w:rsid w:val="00D56DDC"/>
    <w:rsid w:val="00D5700E"/>
    <w:rsid w:val="00D576C2"/>
    <w:rsid w:val="00D57B0F"/>
    <w:rsid w:val="00D60827"/>
    <w:rsid w:val="00D609E5"/>
    <w:rsid w:val="00D61B8A"/>
    <w:rsid w:val="00D62F25"/>
    <w:rsid w:val="00D6415F"/>
    <w:rsid w:val="00D6447A"/>
    <w:rsid w:val="00D667E4"/>
    <w:rsid w:val="00D67779"/>
    <w:rsid w:val="00D67826"/>
    <w:rsid w:val="00D679A5"/>
    <w:rsid w:val="00D7159F"/>
    <w:rsid w:val="00D7192D"/>
    <w:rsid w:val="00D71998"/>
    <w:rsid w:val="00D71DA9"/>
    <w:rsid w:val="00D72375"/>
    <w:rsid w:val="00D7312D"/>
    <w:rsid w:val="00D732CE"/>
    <w:rsid w:val="00D77439"/>
    <w:rsid w:val="00D80385"/>
    <w:rsid w:val="00D81A12"/>
    <w:rsid w:val="00D81B1E"/>
    <w:rsid w:val="00D821D5"/>
    <w:rsid w:val="00D8348E"/>
    <w:rsid w:val="00D841BF"/>
    <w:rsid w:val="00D845E9"/>
    <w:rsid w:val="00D85091"/>
    <w:rsid w:val="00D86711"/>
    <w:rsid w:val="00D877D8"/>
    <w:rsid w:val="00D90455"/>
    <w:rsid w:val="00D90FB8"/>
    <w:rsid w:val="00D91089"/>
    <w:rsid w:val="00D9148E"/>
    <w:rsid w:val="00D97570"/>
    <w:rsid w:val="00D97943"/>
    <w:rsid w:val="00DA093E"/>
    <w:rsid w:val="00DA216B"/>
    <w:rsid w:val="00DA28A9"/>
    <w:rsid w:val="00DA508B"/>
    <w:rsid w:val="00DA5CF5"/>
    <w:rsid w:val="00DA6B23"/>
    <w:rsid w:val="00DA77C7"/>
    <w:rsid w:val="00DB0636"/>
    <w:rsid w:val="00DB1B8C"/>
    <w:rsid w:val="00DB2F52"/>
    <w:rsid w:val="00DB312D"/>
    <w:rsid w:val="00DB5D39"/>
    <w:rsid w:val="00DB61C8"/>
    <w:rsid w:val="00DB73B2"/>
    <w:rsid w:val="00DB79AC"/>
    <w:rsid w:val="00DB79B7"/>
    <w:rsid w:val="00DB7E5A"/>
    <w:rsid w:val="00DC156A"/>
    <w:rsid w:val="00DC15B8"/>
    <w:rsid w:val="00DC1849"/>
    <w:rsid w:val="00DC2432"/>
    <w:rsid w:val="00DC3490"/>
    <w:rsid w:val="00DC3B29"/>
    <w:rsid w:val="00DC3F43"/>
    <w:rsid w:val="00DC4960"/>
    <w:rsid w:val="00DC4C43"/>
    <w:rsid w:val="00DC59A6"/>
    <w:rsid w:val="00DC6B0B"/>
    <w:rsid w:val="00DC70D5"/>
    <w:rsid w:val="00DC7172"/>
    <w:rsid w:val="00DC7549"/>
    <w:rsid w:val="00DD0A6E"/>
    <w:rsid w:val="00DD12EE"/>
    <w:rsid w:val="00DD13F2"/>
    <w:rsid w:val="00DD2C9E"/>
    <w:rsid w:val="00DD5051"/>
    <w:rsid w:val="00DD54BF"/>
    <w:rsid w:val="00DD5753"/>
    <w:rsid w:val="00DD6411"/>
    <w:rsid w:val="00DD6AC0"/>
    <w:rsid w:val="00DD72EA"/>
    <w:rsid w:val="00DE07C1"/>
    <w:rsid w:val="00DE08A7"/>
    <w:rsid w:val="00DE14B5"/>
    <w:rsid w:val="00DE2333"/>
    <w:rsid w:val="00DE25B4"/>
    <w:rsid w:val="00DE31EA"/>
    <w:rsid w:val="00DE372E"/>
    <w:rsid w:val="00DE51CF"/>
    <w:rsid w:val="00DE545A"/>
    <w:rsid w:val="00DE6AA2"/>
    <w:rsid w:val="00DE6B2E"/>
    <w:rsid w:val="00DE72AE"/>
    <w:rsid w:val="00DE7C93"/>
    <w:rsid w:val="00DF1A90"/>
    <w:rsid w:val="00DF277C"/>
    <w:rsid w:val="00DF35C5"/>
    <w:rsid w:val="00DF4F9E"/>
    <w:rsid w:val="00DF509D"/>
    <w:rsid w:val="00DF6F78"/>
    <w:rsid w:val="00E00421"/>
    <w:rsid w:val="00E00860"/>
    <w:rsid w:val="00E021C8"/>
    <w:rsid w:val="00E03BD8"/>
    <w:rsid w:val="00E03BED"/>
    <w:rsid w:val="00E04E58"/>
    <w:rsid w:val="00E05AEE"/>
    <w:rsid w:val="00E05B78"/>
    <w:rsid w:val="00E0664C"/>
    <w:rsid w:val="00E06EFD"/>
    <w:rsid w:val="00E10A52"/>
    <w:rsid w:val="00E10E11"/>
    <w:rsid w:val="00E10E3C"/>
    <w:rsid w:val="00E11D7C"/>
    <w:rsid w:val="00E123B0"/>
    <w:rsid w:val="00E12428"/>
    <w:rsid w:val="00E126A4"/>
    <w:rsid w:val="00E126DF"/>
    <w:rsid w:val="00E12E17"/>
    <w:rsid w:val="00E139B5"/>
    <w:rsid w:val="00E13D91"/>
    <w:rsid w:val="00E13E24"/>
    <w:rsid w:val="00E1473E"/>
    <w:rsid w:val="00E14A8E"/>
    <w:rsid w:val="00E14CE7"/>
    <w:rsid w:val="00E15761"/>
    <w:rsid w:val="00E158C3"/>
    <w:rsid w:val="00E1603A"/>
    <w:rsid w:val="00E168D1"/>
    <w:rsid w:val="00E17003"/>
    <w:rsid w:val="00E177E7"/>
    <w:rsid w:val="00E178F8"/>
    <w:rsid w:val="00E17FBD"/>
    <w:rsid w:val="00E20480"/>
    <w:rsid w:val="00E20F91"/>
    <w:rsid w:val="00E24847"/>
    <w:rsid w:val="00E24C5E"/>
    <w:rsid w:val="00E259BA"/>
    <w:rsid w:val="00E2684F"/>
    <w:rsid w:val="00E26C05"/>
    <w:rsid w:val="00E2705A"/>
    <w:rsid w:val="00E27C9F"/>
    <w:rsid w:val="00E27E0B"/>
    <w:rsid w:val="00E27E78"/>
    <w:rsid w:val="00E30C11"/>
    <w:rsid w:val="00E32015"/>
    <w:rsid w:val="00E321DC"/>
    <w:rsid w:val="00E3239D"/>
    <w:rsid w:val="00E339EF"/>
    <w:rsid w:val="00E3480E"/>
    <w:rsid w:val="00E34D35"/>
    <w:rsid w:val="00E34E6E"/>
    <w:rsid w:val="00E3525E"/>
    <w:rsid w:val="00E36209"/>
    <w:rsid w:val="00E36AA2"/>
    <w:rsid w:val="00E36FCB"/>
    <w:rsid w:val="00E37366"/>
    <w:rsid w:val="00E40022"/>
    <w:rsid w:val="00E42858"/>
    <w:rsid w:val="00E453C1"/>
    <w:rsid w:val="00E468A6"/>
    <w:rsid w:val="00E47958"/>
    <w:rsid w:val="00E50837"/>
    <w:rsid w:val="00E50DC1"/>
    <w:rsid w:val="00E51F25"/>
    <w:rsid w:val="00E5222C"/>
    <w:rsid w:val="00E52A88"/>
    <w:rsid w:val="00E52F2C"/>
    <w:rsid w:val="00E53FF2"/>
    <w:rsid w:val="00E54150"/>
    <w:rsid w:val="00E54603"/>
    <w:rsid w:val="00E55422"/>
    <w:rsid w:val="00E566C9"/>
    <w:rsid w:val="00E56C08"/>
    <w:rsid w:val="00E56EB7"/>
    <w:rsid w:val="00E56F2E"/>
    <w:rsid w:val="00E57E76"/>
    <w:rsid w:val="00E600F1"/>
    <w:rsid w:val="00E60485"/>
    <w:rsid w:val="00E61F25"/>
    <w:rsid w:val="00E62DEA"/>
    <w:rsid w:val="00E62E29"/>
    <w:rsid w:val="00E6377D"/>
    <w:rsid w:val="00E6379C"/>
    <w:rsid w:val="00E63894"/>
    <w:rsid w:val="00E66221"/>
    <w:rsid w:val="00E66D28"/>
    <w:rsid w:val="00E671FA"/>
    <w:rsid w:val="00E672D5"/>
    <w:rsid w:val="00E67441"/>
    <w:rsid w:val="00E715E4"/>
    <w:rsid w:val="00E71CE0"/>
    <w:rsid w:val="00E7398E"/>
    <w:rsid w:val="00E73D8D"/>
    <w:rsid w:val="00E740FC"/>
    <w:rsid w:val="00E7499A"/>
    <w:rsid w:val="00E7605E"/>
    <w:rsid w:val="00E76367"/>
    <w:rsid w:val="00E76A5E"/>
    <w:rsid w:val="00E76C66"/>
    <w:rsid w:val="00E774A8"/>
    <w:rsid w:val="00E7758E"/>
    <w:rsid w:val="00E80BEA"/>
    <w:rsid w:val="00E80CCD"/>
    <w:rsid w:val="00E8331C"/>
    <w:rsid w:val="00E83461"/>
    <w:rsid w:val="00E854B8"/>
    <w:rsid w:val="00E8592C"/>
    <w:rsid w:val="00E916D9"/>
    <w:rsid w:val="00E91801"/>
    <w:rsid w:val="00E91E3E"/>
    <w:rsid w:val="00E93C54"/>
    <w:rsid w:val="00E95601"/>
    <w:rsid w:val="00E960F4"/>
    <w:rsid w:val="00E966A4"/>
    <w:rsid w:val="00E96B63"/>
    <w:rsid w:val="00E96CC0"/>
    <w:rsid w:val="00E97391"/>
    <w:rsid w:val="00E97719"/>
    <w:rsid w:val="00E9799A"/>
    <w:rsid w:val="00EA01FC"/>
    <w:rsid w:val="00EA0526"/>
    <w:rsid w:val="00EA07A3"/>
    <w:rsid w:val="00EA142A"/>
    <w:rsid w:val="00EA3419"/>
    <w:rsid w:val="00EA4153"/>
    <w:rsid w:val="00EA433F"/>
    <w:rsid w:val="00EA4BCB"/>
    <w:rsid w:val="00EA5633"/>
    <w:rsid w:val="00EA5B51"/>
    <w:rsid w:val="00EA6FC3"/>
    <w:rsid w:val="00EB005B"/>
    <w:rsid w:val="00EB150F"/>
    <w:rsid w:val="00EB23C7"/>
    <w:rsid w:val="00EB4ADE"/>
    <w:rsid w:val="00EB4C74"/>
    <w:rsid w:val="00EB6070"/>
    <w:rsid w:val="00EB6FC1"/>
    <w:rsid w:val="00EB71BF"/>
    <w:rsid w:val="00EB7D60"/>
    <w:rsid w:val="00EC1DFA"/>
    <w:rsid w:val="00EC1EF6"/>
    <w:rsid w:val="00EC1FE4"/>
    <w:rsid w:val="00EC2455"/>
    <w:rsid w:val="00EC2A21"/>
    <w:rsid w:val="00EC3CBF"/>
    <w:rsid w:val="00EC4F0C"/>
    <w:rsid w:val="00EC508A"/>
    <w:rsid w:val="00EC6E8E"/>
    <w:rsid w:val="00EC6F4E"/>
    <w:rsid w:val="00ED0DB4"/>
    <w:rsid w:val="00ED23D8"/>
    <w:rsid w:val="00ED2781"/>
    <w:rsid w:val="00ED2E08"/>
    <w:rsid w:val="00ED46A6"/>
    <w:rsid w:val="00ED5F3B"/>
    <w:rsid w:val="00ED673E"/>
    <w:rsid w:val="00ED6C2C"/>
    <w:rsid w:val="00EE1011"/>
    <w:rsid w:val="00EE18C8"/>
    <w:rsid w:val="00EE192D"/>
    <w:rsid w:val="00EE223F"/>
    <w:rsid w:val="00EE560F"/>
    <w:rsid w:val="00EE5D6E"/>
    <w:rsid w:val="00EE617F"/>
    <w:rsid w:val="00EE6851"/>
    <w:rsid w:val="00EE6D92"/>
    <w:rsid w:val="00EE7A92"/>
    <w:rsid w:val="00EF011E"/>
    <w:rsid w:val="00EF08C6"/>
    <w:rsid w:val="00EF1081"/>
    <w:rsid w:val="00EF18B7"/>
    <w:rsid w:val="00EF1DF3"/>
    <w:rsid w:val="00EF2AC3"/>
    <w:rsid w:val="00EF2E67"/>
    <w:rsid w:val="00EF3DCE"/>
    <w:rsid w:val="00EF6D86"/>
    <w:rsid w:val="00EF714F"/>
    <w:rsid w:val="00EF78C9"/>
    <w:rsid w:val="00F01635"/>
    <w:rsid w:val="00F017FC"/>
    <w:rsid w:val="00F02C3C"/>
    <w:rsid w:val="00F04777"/>
    <w:rsid w:val="00F05BA2"/>
    <w:rsid w:val="00F05CFD"/>
    <w:rsid w:val="00F06D05"/>
    <w:rsid w:val="00F1139F"/>
    <w:rsid w:val="00F11DB6"/>
    <w:rsid w:val="00F12C0E"/>
    <w:rsid w:val="00F12D6E"/>
    <w:rsid w:val="00F13461"/>
    <w:rsid w:val="00F13D40"/>
    <w:rsid w:val="00F14508"/>
    <w:rsid w:val="00F15711"/>
    <w:rsid w:val="00F16BAF"/>
    <w:rsid w:val="00F16CB5"/>
    <w:rsid w:val="00F1758B"/>
    <w:rsid w:val="00F201E7"/>
    <w:rsid w:val="00F24264"/>
    <w:rsid w:val="00F2502A"/>
    <w:rsid w:val="00F26603"/>
    <w:rsid w:val="00F26FA3"/>
    <w:rsid w:val="00F273E5"/>
    <w:rsid w:val="00F27F1E"/>
    <w:rsid w:val="00F30EC0"/>
    <w:rsid w:val="00F31217"/>
    <w:rsid w:val="00F31D08"/>
    <w:rsid w:val="00F31FB1"/>
    <w:rsid w:val="00F32E7A"/>
    <w:rsid w:val="00F33A2A"/>
    <w:rsid w:val="00F34F18"/>
    <w:rsid w:val="00F35611"/>
    <w:rsid w:val="00F35656"/>
    <w:rsid w:val="00F357DB"/>
    <w:rsid w:val="00F35D3D"/>
    <w:rsid w:val="00F36C39"/>
    <w:rsid w:val="00F4063B"/>
    <w:rsid w:val="00F4116A"/>
    <w:rsid w:val="00F41458"/>
    <w:rsid w:val="00F41EE1"/>
    <w:rsid w:val="00F42542"/>
    <w:rsid w:val="00F437AB"/>
    <w:rsid w:val="00F43C74"/>
    <w:rsid w:val="00F441D0"/>
    <w:rsid w:val="00F44841"/>
    <w:rsid w:val="00F453C4"/>
    <w:rsid w:val="00F45778"/>
    <w:rsid w:val="00F46082"/>
    <w:rsid w:val="00F46801"/>
    <w:rsid w:val="00F4754A"/>
    <w:rsid w:val="00F50760"/>
    <w:rsid w:val="00F5087F"/>
    <w:rsid w:val="00F51151"/>
    <w:rsid w:val="00F519FC"/>
    <w:rsid w:val="00F53056"/>
    <w:rsid w:val="00F53901"/>
    <w:rsid w:val="00F54F0B"/>
    <w:rsid w:val="00F56072"/>
    <w:rsid w:val="00F56B9B"/>
    <w:rsid w:val="00F6062E"/>
    <w:rsid w:val="00F60641"/>
    <w:rsid w:val="00F60ED8"/>
    <w:rsid w:val="00F61520"/>
    <w:rsid w:val="00F61EBF"/>
    <w:rsid w:val="00F637C0"/>
    <w:rsid w:val="00F63861"/>
    <w:rsid w:val="00F63AB7"/>
    <w:rsid w:val="00F63EAD"/>
    <w:rsid w:val="00F64037"/>
    <w:rsid w:val="00F65DC6"/>
    <w:rsid w:val="00F6600D"/>
    <w:rsid w:val="00F677DF"/>
    <w:rsid w:val="00F70035"/>
    <w:rsid w:val="00F70EC7"/>
    <w:rsid w:val="00F71176"/>
    <w:rsid w:val="00F711CB"/>
    <w:rsid w:val="00F7165E"/>
    <w:rsid w:val="00F7263B"/>
    <w:rsid w:val="00F729CF"/>
    <w:rsid w:val="00F7651A"/>
    <w:rsid w:val="00F76A3B"/>
    <w:rsid w:val="00F772A1"/>
    <w:rsid w:val="00F77909"/>
    <w:rsid w:val="00F77A4E"/>
    <w:rsid w:val="00F77B10"/>
    <w:rsid w:val="00F80522"/>
    <w:rsid w:val="00F80F97"/>
    <w:rsid w:val="00F80FAC"/>
    <w:rsid w:val="00F8142F"/>
    <w:rsid w:val="00F84EE2"/>
    <w:rsid w:val="00F85B47"/>
    <w:rsid w:val="00F868C6"/>
    <w:rsid w:val="00F8730D"/>
    <w:rsid w:val="00F92A9A"/>
    <w:rsid w:val="00F938E8"/>
    <w:rsid w:val="00F952EF"/>
    <w:rsid w:val="00F965CD"/>
    <w:rsid w:val="00F9672D"/>
    <w:rsid w:val="00FA072F"/>
    <w:rsid w:val="00FA0A2C"/>
    <w:rsid w:val="00FA1489"/>
    <w:rsid w:val="00FA1C1E"/>
    <w:rsid w:val="00FA254C"/>
    <w:rsid w:val="00FA365F"/>
    <w:rsid w:val="00FA36B7"/>
    <w:rsid w:val="00FA3956"/>
    <w:rsid w:val="00FA3A8E"/>
    <w:rsid w:val="00FA47F2"/>
    <w:rsid w:val="00FA48AF"/>
    <w:rsid w:val="00FA4A6A"/>
    <w:rsid w:val="00FA4D3C"/>
    <w:rsid w:val="00FA5EFA"/>
    <w:rsid w:val="00FA6A31"/>
    <w:rsid w:val="00FA6C14"/>
    <w:rsid w:val="00FA7129"/>
    <w:rsid w:val="00FA7AAE"/>
    <w:rsid w:val="00FA7E88"/>
    <w:rsid w:val="00FA7F2A"/>
    <w:rsid w:val="00FB39E8"/>
    <w:rsid w:val="00FB3F93"/>
    <w:rsid w:val="00FB4436"/>
    <w:rsid w:val="00FB4818"/>
    <w:rsid w:val="00FB49E9"/>
    <w:rsid w:val="00FB4FBC"/>
    <w:rsid w:val="00FB7450"/>
    <w:rsid w:val="00FB7FDD"/>
    <w:rsid w:val="00FC006C"/>
    <w:rsid w:val="00FC223A"/>
    <w:rsid w:val="00FC2537"/>
    <w:rsid w:val="00FC41ED"/>
    <w:rsid w:val="00FC471D"/>
    <w:rsid w:val="00FC5A0E"/>
    <w:rsid w:val="00FC6C0D"/>
    <w:rsid w:val="00FC6EC1"/>
    <w:rsid w:val="00FC7788"/>
    <w:rsid w:val="00FC7C02"/>
    <w:rsid w:val="00FC7D0B"/>
    <w:rsid w:val="00FC7E32"/>
    <w:rsid w:val="00FD131D"/>
    <w:rsid w:val="00FD1FB0"/>
    <w:rsid w:val="00FD44DF"/>
    <w:rsid w:val="00FD4E10"/>
    <w:rsid w:val="00FD526C"/>
    <w:rsid w:val="00FD5583"/>
    <w:rsid w:val="00FD5CC0"/>
    <w:rsid w:val="00FD625C"/>
    <w:rsid w:val="00FD72C1"/>
    <w:rsid w:val="00FD7D5F"/>
    <w:rsid w:val="00FE043E"/>
    <w:rsid w:val="00FE09A3"/>
    <w:rsid w:val="00FE164B"/>
    <w:rsid w:val="00FE2794"/>
    <w:rsid w:val="00FE28CB"/>
    <w:rsid w:val="00FE392E"/>
    <w:rsid w:val="00FE3CDF"/>
    <w:rsid w:val="00FE4290"/>
    <w:rsid w:val="00FE54D8"/>
    <w:rsid w:val="00FE5D79"/>
    <w:rsid w:val="00FE688C"/>
    <w:rsid w:val="00FF13E1"/>
    <w:rsid w:val="00FF1FBC"/>
    <w:rsid w:val="00FF2BC7"/>
    <w:rsid w:val="00FF3B06"/>
    <w:rsid w:val="00FF4714"/>
    <w:rsid w:val="00FF5809"/>
    <w:rsid w:val="00FF6825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B22E92"/>
    <w:pPr>
      <w:ind w:left="720"/>
      <w:contextualSpacing/>
    </w:pPr>
  </w:style>
  <w:style w:type="paragraph" w:styleId="a3">
    <w:name w:val="footer"/>
    <w:basedOn w:val="a"/>
    <w:link w:val="a4"/>
    <w:uiPriority w:val="99"/>
    <w:unhideWhenUsed/>
    <w:rsid w:val="00B22E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22E9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Conect</dc:creator>
  <cp:lastModifiedBy>Conect</cp:lastModifiedBy>
  <cp:revision>2</cp:revision>
  <dcterms:created xsi:type="dcterms:W3CDTF">2014-09-05T04:21:00Z</dcterms:created>
  <dcterms:modified xsi:type="dcterms:W3CDTF">2014-09-05T05:35:00Z</dcterms:modified>
</cp:coreProperties>
</file>